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AFC" w:rsidRDefault="008D14BC" w:rsidP="008D14BC">
      <w:pPr>
        <w:shd w:val="clear" w:color="auto" w:fill="FFFFFF"/>
        <w:spacing w:before="100" w:beforeAutospacing="1" w:after="0" w:line="285" w:lineRule="atLeast"/>
        <w:ind w:firstLine="709"/>
        <w:jc w:val="center"/>
        <w:rPr>
          <w:rFonts w:ascii="Times New Roman" w:eastAsia="Times New Roman" w:hAnsi="Times New Roman" w:cs="Times New Roman"/>
          <w:b/>
          <w:bCs/>
          <w:color w:val="000000"/>
          <w:sz w:val="24"/>
          <w:szCs w:val="24"/>
          <w:lang w:eastAsia="ru-RU"/>
        </w:rPr>
      </w:pPr>
      <w:r w:rsidRPr="008D14BC">
        <w:rPr>
          <w:rFonts w:ascii="Times New Roman" w:eastAsia="Times New Roman" w:hAnsi="Times New Roman" w:cs="Times New Roman"/>
          <w:b/>
          <w:bCs/>
          <w:color w:val="000000"/>
          <w:sz w:val="24"/>
          <w:szCs w:val="24"/>
          <w:lang w:eastAsia="ru-RU"/>
        </w:rPr>
        <w:t xml:space="preserve">Создание условий сохранения и укрепления здоровья учащихся </w:t>
      </w:r>
    </w:p>
    <w:p w:rsidR="008D14BC" w:rsidRPr="008D14BC" w:rsidRDefault="007B20E9" w:rsidP="008D14BC">
      <w:pPr>
        <w:shd w:val="clear" w:color="auto" w:fill="FFFFFF"/>
        <w:spacing w:before="100" w:beforeAutospacing="1" w:after="0" w:line="285" w:lineRule="atLeast"/>
        <w:ind w:firstLine="709"/>
        <w:jc w:val="center"/>
        <w:rPr>
          <w:rFonts w:ascii="Arial" w:eastAsia="Times New Roman" w:hAnsi="Arial" w:cs="Arial"/>
          <w:color w:val="000000"/>
          <w:sz w:val="20"/>
          <w:szCs w:val="20"/>
          <w:lang w:eastAsia="ru-RU"/>
        </w:rPr>
      </w:pPr>
      <w:r>
        <w:rPr>
          <w:rFonts w:ascii="Times New Roman" w:eastAsia="Times New Roman" w:hAnsi="Times New Roman" w:cs="Times New Roman"/>
          <w:b/>
          <w:bCs/>
          <w:color w:val="000000"/>
          <w:sz w:val="24"/>
          <w:szCs w:val="24"/>
          <w:lang w:eastAsia="ru-RU"/>
        </w:rPr>
        <w:t>МБОУ СОШ № 20 с. Новомихайловского</w:t>
      </w:r>
    </w:p>
    <w:p w:rsidR="008D14BC" w:rsidRPr="008D14BC" w:rsidRDefault="008D14BC" w:rsidP="008D14BC">
      <w:pPr>
        <w:shd w:val="clear" w:color="auto" w:fill="FFFFFF"/>
        <w:spacing w:before="100" w:beforeAutospacing="1" w:after="0" w:line="285" w:lineRule="atLeast"/>
        <w:ind w:firstLine="709"/>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 Сохранение и укрепление здоровья учащихся - первостепенная задача образовательн</w:t>
      </w:r>
      <w:r w:rsidR="007B20E9">
        <w:rPr>
          <w:rFonts w:ascii="Times New Roman" w:eastAsia="Times New Roman" w:hAnsi="Times New Roman" w:cs="Times New Roman"/>
          <w:color w:val="000000"/>
          <w:sz w:val="24"/>
          <w:szCs w:val="24"/>
          <w:lang w:eastAsia="ru-RU"/>
        </w:rPr>
        <w:t>ого</w:t>
      </w:r>
      <w:r w:rsidRPr="008D14BC">
        <w:rPr>
          <w:rFonts w:ascii="Times New Roman" w:eastAsia="Times New Roman" w:hAnsi="Times New Roman" w:cs="Times New Roman"/>
          <w:color w:val="000000"/>
          <w:sz w:val="24"/>
          <w:szCs w:val="24"/>
          <w:lang w:eastAsia="ru-RU"/>
        </w:rPr>
        <w:t xml:space="preserve"> учреждени</w:t>
      </w:r>
      <w:r w:rsidR="007B20E9">
        <w:rPr>
          <w:rFonts w:ascii="Times New Roman" w:eastAsia="Times New Roman" w:hAnsi="Times New Roman" w:cs="Times New Roman"/>
          <w:color w:val="000000"/>
          <w:sz w:val="24"/>
          <w:szCs w:val="24"/>
          <w:lang w:eastAsia="ru-RU"/>
        </w:rPr>
        <w:t>я</w:t>
      </w:r>
      <w:r w:rsidRPr="008D14BC">
        <w:rPr>
          <w:rFonts w:ascii="Times New Roman" w:eastAsia="Times New Roman" w:hAnsi="Times New Roman" w:cs="Times New Roman"/>
          <w:color w:val="000000"/>
          <w:sz w:val="24"/>
          <w:szCs w:val="24"/>
          <w:lang w:eastAsia="ru-RU"/>
        </w:rPr>
        <w:t>.</w:t>
      </w:r>
    </w:p>
    <w:p w:rsidR="008D14BC" w:rsidRPr="008D14BC" w:rsidRDefault="008D14BC" w:rsidP="008D14BC">
      <w:pPr>
        <w:shd w:val="clear" w:color="auto" w:fill="FFFFFF"/>
        <w:spacing w:before="100" w:beforeAutospacing="1" w:after="0" w:line="285" w:lineRule="atLeast"/>
        <w:ind w:firstLine="709"/>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 xml:space="preserve">Состояние здоровья детей, их образование и воспитание неразрывно связаны друг с другом. Поэтому сегодня перед </w:t>
      </w:r>
      <w:r w:rsidR="001F67AF">
        <w:rPr>
          <w:rFonts w:ascii="Times New Roman" w:eastAsia="Times New Roman" w:hAnsi="Times New Roman" w:cs="Times New Roman"/>
          <w:color w:val="000000"/>
          <w:sz w:val="24"/>
          <w:szCs w:val="24"/>
          <w:lang w:eastAsia="ru-RU"/>
        </w:rPr>
        <w:t>нами</w:t>
      </w:r>
      <w:r w:rsidRPr="008D14BC">
        <w:rPr>
          <w:rFonts w:ascii="Times New Roman" w:eastAsia="Times New Roman" w:hAnsi="Times New Roman" w:cs="Times New Roman"/>
          <w:color w:val="000000"/>
          <w:sz w:val="24"/>
          <w:szCs w:val="24"/>
          <w:lang w:eastAsia="ru-RU"/>
        </w:rPr>
        <w:t xml:space="preserve"> поставлена задача по сохранению здоровья детей и молодежи, формированию у них навыков здорового образа жизни, мотивации быть здоровыми, воспитанию общей культуры здоровья, созданию условий общей здоровье сберегающей среды, внедрению в учебный процесс эффективных здоровье сберегающих технологий.</w:t>
      </w:r>
    </w:p>
    <w:p w:rsidR="001F67AF" w:rsidRDefault="008D14BC" w:rsidP="008D14BC">
      <w:pPr>
        <w:shd w:val="clear" w:color="auto" w:fill="FFFFFF"/>
        <w:spacing w:before="100" w:beforeAutospacing="1" w:after="0" w:line="285" w:lineRule="atLeast"/>
        <w:ind w:firstLine="709"/>
        <w:jc w:val="both"/>
        <w:rPr>
          <w:rFonts w:ascii="Times New Roman" w:eastAsia="Times New Roman" w:hAnsi="Times New Roman" w:cs="Times New Roman"/>
          <w:color w:val="000000"/>
          <w:sz w:val="24"/>
          <w:szCs w:val="24"/>
          <w:lang w:eastAsia="ru-RU"/>
        </w:rPr>
      </w:pPr>
      <w:r w:rsidRPr="008D14BC">
        <w:rPr>
          <w:rFonts w:ascii="Times New Roman" w:eastAsia="Times New Roman" w:hAnsi="Times New Roman" w:cs="Times New Roman"/>
          <w:color w:val="000000"/>
          <w:sz w:val="24"/>
          <w:szCs w:val="24"/>
          <w:lang w:eastAsia="ru-RU"/>
        </w:rPr>
        <w:t>Условия охраны здоровья учащихся регламентированы такими нормативно – правовыми документами как Федеральный закон «Об образовании</w:t>
      </w:r>
      <w:r w:rsidR="001F67AF">
        <w:rPr>
          <w:rFonts w:ascii="Times New Roman" w:eastAsia="Times New Roman" w:hAnsi="Times New Roman" w:cs="Times New Roman"/>
          <w:color w:val="000000"/>
          <w:sz w:val="24"/>
          <w:szCs w:val="24"/>
          <w:lang w:eastAsia="ru-RU"/>
        </w:rPr>
        <w:t xml:space="preserve"> в РФ»</w:t>
      </w:r>
    </w:p>
    <w:p w:rsidR="008D14BC" w:rsidRPr="008D14BC" w:rsidRDefault="008D14BC" w:rsidP="008D14BC">
      <w:pPr>
        <w:shd w:val="clear" w:color="auto" w:fill="FFFFFF"/>
        <w:spacing w:before="100" w:beforeAutospacing="1" w:after="0" w:line="285" w:lineRule="atLeast"/>
        <w:ind w:firstLine="709"/>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Приказом Министерства образования и науки Российской Федерации 28.12.2010 N 2106 были сформулированы следующие требования к образовательным учреждениям в части охраны здоровья обучающихся, воспитанников:</w:t>
      </w:r>
    </w:p>
    <w:p w:rsidR="008D14BC" w:rsidRPr="008D14BC" w:rsidRDefault="008D14BC" w:rsidP="008D14BC">
      <w:pPr>
        <w:shd w:val="clear" w:color="auto" w:fill="FFFFFF"/>
        <w:spacing w:before="100" w:beforeAutospacing="1" w:after="0" w:line="285" w:lineRule="atLeast"/>
        <w:ind w:firstLine="709"/>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1) целостность системы формирования культуры здорового и безопасно</w:t>
      </w:r>
      <w:r w:rsidR="001F67AF">
        <w:rPr>
          <w:rFonts w:ascii="Times New Roman" w:eastAsia="Times New Roman" w:hAnsi="Times New Roman" w:cs="Times New Roman"/>
          <w:color w:val="000000"/>
          <w:sz w:val="24"/>
          <w:szCs w:val="24"/>
          <w:lang w:eastAsia="ru-RU"/>
        </w:rPr>
        <w:t xml:space="preserve">го образа жизни </w:t>
      </w:r>
      <w:proofErr w:type="gramStart"/>
      <w:r w:rsidR="001F67AF">
        <w:rPr>
          <w:rFonts w:ascii="Times New Roman" w:eastAsia="Times New Roman" w:hAnsi="Times New Roman" w:cs="Times New Roman"/>
          <w:color w:val="000000"/>
          <w:sz w:val="24"/>
          <w:szCs w:val="24"/>
          <w:lang w:eastAsia="ru-RU"/>
        </w:rPr>
        <w:t>обучающихся</w:t>
      </w:r>
      <w:proofErr w:type="gramEnd"/>
      <w:r w:rsidRPr="008D14BC">
        <w:rPr>
          <w:rFonts w:ascii="Times New Roman" w:eastAsia="Times New Roman" w:hAnsi="Times New Roman" w:cs="Times New Roman"/>
          <w:color w:val="000000"/>
          <w:sz w:val="24"/>
          <w:szCs w:val="24"/>
          <w:lang w:eastAsia="ru-RU"/>
        </w:rPr>
        <w:t>;</w:t>
      </w:r>
    </w:p>
    <w:p w:rsidR="008D14BC" w:rsidRPr="008D14BC" w:rsidRDefault="008D14BC" w:rsidP="008D14BC">
      <w:pPr>
        <w:shd w:val="clear" w:color="auto" w:fill="FFFFFF"/>
        <w:spacing w:before="100" w:beforeAutospacing="1" w:after="0" w:line="285" w:lineRule="atLeast"/>
        <w:ind w:firstLine="709"/>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 xml:space="preserve">2) соответствие инфраструктуры образовательного учреждения условиям </w:t>
      </w:r>
      <w:proofErr w:type="spellStart"/>
      <w:r w:rsidRPr="008D14BC">
        <w:rPr>
          <w:rFonts w:ascii="Times New Roman" w:eastAsia="Times New Roman" w:hAnsi="Times New Roman" w:cs="Times New Roman"/>
          <w:color w:val="000000"/>
          <w:sz w:val="24"/>
          <w:szCs w:val="24"/>
          <w:lang w:eastAsia="ru-RU"/>
        </w:rPr>
        <w:t>здоровьесбережения</w:t>
      </w:r>
      <w:proofErr w:type="spellEnd"/>
      <w:r w:rsidRPr="008D14BC">
        <w:rPr>
          <w:rFonts w:ascii="Times New Roman" w:eastAsia="Times New Roman" w:hAnsi="Times New Roman" w:cs="Times New Roman"/>
          <w:color w:val="000000"/>
          <w:sz w:val="24"/>
          <w:szCs w:val="24"/>
          <w:lang w:eastAsia="ru-RU"/>
        </w:rPr>
        <w:t xml:space="preserve"> обучающихся, воспитанников;</w:t>
      </w:r>
    </w:p>
    <w:p w:rsidR="008D14BC" w:rsidRPr="008D14BC" w:rsidRDefault="008D14BC" w:rsidP="008D14BC">
      <w:pPr>
        <w:shd w:val="clear" w:color="auto" w:fill="FFFFFF"/>
        <w:spacing w:before="100" w:beforeAutospacing="1" w:after="0" w:line="285" w:lineRule="atLeast"/>
        <w:ind w:firstLine="709"/>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3) рациональная организация образовательного процесса;</w:t>
      </w:r>
    </w:p>
    <w:p w:rsidR="008D14BC" w:rsidRPr="008D14BC" w:rsidRDefault="008D14BC" w:rsidP="008D14BC">
      <w:pPr>
        <w:shd w:val="clear" w:color="auto" w:fill="FFFFFF"/>
        <w:spacing w:before="100" w:beforeAutospacing="1" w:after="0" w:line="285" w:lineRule="atLeast"/>
        <w:ind w:firstLine="709"/>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4) организация физкультурно-оздоровительной и спортивно-массовой работы в образовательном учреждении;</w:t>
      </w:r>
    </w:p>
    <w:p w:rsidR="008D14BC" w:rsidRPr="008D14BC" w:rsidRDefault="008D14BC" w:rsidP="008D14BC">
      <w:pPr>
        <w:shd w:val="clear" w:color="auto" w:fill="FFFFFF"/>
        <w:spacing w:before="100" w:beforeAutospacing="1" w:after="0" w:line="285" w:lineRule="atLeast"/>
        <w:ind w:firstLine="709"/>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5) организация системы просветительской и методической работы с участниками образовательного процесса по вопросам здорового и безопасного образа жизни;</w:t>
      </w:r>
    </w:p>
    <w:p w:rsidR="008D14BC" w:rsidRPr="008D14BC" w:rsidRDefault="008D14BC" w:rsidP="008D14BC">
      <w:pPr>
        <w:shd w:val="clear" w:color="auto" w:fill="FFFFFF"/>
        <w:spacing w:before="100" w:beforeAutospacing="1" w:after="0" w:line="285" w:lineRule="atLeast"/>
        <w:ind w:firstLine="709"/>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 xml:space="preserve">6) организация профилактики употребления </w:t>
      </w:r>
      <w:proofErr w:type="spellStart"/>
      <w:r w:rsidRPr="008D14BC">
        <w:rPr>
          <w:rFonts w:ascii="Times New Roman" w:eastAsia="Times New Roman" w:hAnsi="Times New Roman" w:cs="Times New Roman"/>
          <w:color w:val="000000"/>
          <w:sz w:val="24"/>
          <w:szCs w:val="24"/>
          <w:lang w:eastAsia="ru-RU"/>
        </w:rPr>
        <w:t>психоактивных</w:t>
      </w:r>
      <w:proofErr w:type="spellEnd"/>
      <w:r w:rsidRPr="008D14BC">
        <w:rPr>
          <w:rFonts w:ascii="Times New Roman" w:eastAsia="Times New Roman" w:hAnsi="Times New Roman" w:cs="Times New Roman"/>
          <w:color w:val="000000"/>
          <w:sz w:val="24"/>
          <w:szCs w:val="24"/>
          <w:lang w:eastAsia="ru-RU"/>
        </w:rPr>
        <w:t xml:space="preserve"> веществ обучающимися, воспитанниками;</w:t>
      </w:r>
    </w:p>
    <w:p w:rsidR="008D14BC" w:rsidRPr="008D14BC" w:rsidRDefault="008D14BC" w:rsidP="008D14BC">
      <w:pPr>
        <w:shd w:val="clear" w:color="auto" w:fill="FFFFFF"/>
        <w:spacing w:before="100" w:beforeAutospacing="1" w:after="0" w:line="285" w:lineRule="atLeast"/>
        <w:ind w:firstLine="709"/>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 xml:space="preserve">7) комплексное сопровождение системы формирования культуры здорового и безопасного образа жизни </w:t>
      </w:r>
      <w:proofErr w:type="gramStart"/>
      <w:r w:rsidRPr="008D14BC">
        <w:rPr>
          <w:rFonts w:ascii="Times New Roman" w:eastAsia="Times New Roman" w:hAnsi="Times New Roman" w:cs="Times New Roman"/>
          <w:color w:val="000000"/>
          <w:sz w:val="24"/>
          <w:szCs w:val="24"/>
          <w:lang w:eastAsia="ru-RU"/>
        </w:rPr>
        <w:t>обучающихся</w:t>
      </w:r>
      <w:proofErr w:type="gramEnd"/>
      <w:r w:rsidRPr="008D14BC">
        <w:rPr>
          <w:rFonts w:ascii="Times New Roman" w:eastAsia="Times New Roman" w:hAnsi="Times New Roman" w:cs="Times New Roman"/>
          <w:color w:val="000000"/>
          <w:sz w:val="24"/>
          <w:szCs w:val="24"/>
          <w:lang w:eastAsia="ru-RU"/>
        </w:rPr>
        <w:t>;</w:t>
      </w:r>
    </w:p>
    <w:p w:rsidR="008D14BC" w:rsidRPr="008D14BC" w:rsidRDefault="008D14BC" w:rsidP="008D14BC">
      <w:pPr>
        <w:shd w:val="clear" w:color="auto" w:fill="FFFFFF"/>
        <w:spacing w:before="100" w:beforeAutospacing="1" w:after="0" w:line="285" w:lineRule="atLeast"/>
        <w:ind w:firstLine="709"/>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8) мониторинг сформированности культуры здорового и безоп</w:t>
      </w:r>
      <w:r w:rsidR="001F67AF">
        <w:rPr>
          <w:rFonts w:ascii="Times New Roman" w:eastAsia="Times New Roman" w:hAnsi="Times New Roman" w:cs="Times New Roman"/>
          <w:color w:val="000000"/>
          <w:sz w:val="24"/>
          <w:szCs w:val="24"/>
          <w:lang w:eastAsia="ru-RU"/>
        </w:rPr>
        <w:t xml:space="preserve">асного образа жизни </w:t>
      </w:r>
      <w:proofErr w:type="gramStart"/>
      <w:r w:rsidR="001F67AF">
        <w:rPr>
          <w:rFonts w:ascii="Times New Roman" w:eastAsia="Times New Roman" w:hAnsi="Times New Roman" w:cs="Times New Roman"/>
          <w:color w:val="000000"/>
          <w:sz w:val="24"/>
          <w:szCs w:val="24"/>
          <w:lang w:eastAsia="ru-RU"/>
        </w:rPr>
        <w:t>обучающихся</w:t>
      </w:r>
      <w:proofErr w:type="gramEnd"/>
      <w:r w:rsidRPr="008D14BC">
        <w:rPr>
          <w:rFonts w:ascii="Times New Roman" w:eastAsia="Times New Roman" w:hAnsi="Times New Roman" w:cs="Times New Roman"/>
          <w:color w:val="000000"/>
          <w:sz w:val="24"/>
          <w:szCs w:val="24"/>
          <w:lang w:eastAsia="ru-RU"/>
        </w:rPr>
        <w:t>.</w:t>
      </w:r>
    </w:p>
    <w:p w:rsidR="008D14BC" w:rsidRPr="008D14BC" w:rsidRDefault="008D14BC" w:rsidP="008D14BC">
      <w:pPr>
        <w:shd w:val="clear" w:color="auto" w:fill="FFFFFF"/>
        <w:spacing w:before="100" w:beforeAutospacing="1" w:after="0" w:line="240" w:lineRule="auto"/>
        <w:ind w:firstLine="709"/>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 xml:space="preserve">В </w:t>
      </w:r>
      <w:r w:rsidR="001F67AF">
        <w:rPr>
          <w:rFonts w:ascii="Times New Roman" w:eastAsia="Times New Roman" w:hAnsi="Times New Roman" w:cs="Times New Roman"/>
          <w:color w:val="000000"/>
          <w:sz w:val="24"/>
          <w:szCs w:val="24"/>
          <w:lang w:eastAsia="ru-RU"/>
        </w:rPr>
        <w:t xml:space="preserve">МБОУ СОШ № 20 </w:t>
      </w:r>
      <w:r w:rsidRPr="008D14BC">
        <w:rPr>
          <w:rFonts w:ascii="Times New Roman" w:eastAsia="Times New Roman" w:hAnsi="Times New Roman" w:cs="Times New Roman"/>
          <w:color w:val="000000"/>
          <w:sz w:val="24"/>
          <w:szCs w:val="24"/>
          <w:lang w:eastAsia="ru-RU"/>
        </w:rPr>
        <w:t xml:space="preserve"> работа по сохранению здоровья учащихся организуется согласно федеральным требованиям к образовательным учреждениям в ча</w:t>
      </w:r>
      <w:r w:rsidR="001F67AF">
        <w:rPr>
          <w:rFonts w:ascii="Times New Roman" w:eastAsia="Times New Roman" w:hAnsi="Times New Roman" w:cs="Times New Roman"/>
          <w:color w:val="000000"/>
          <w:sz w:val="24"/>
          <w:szCs w:val="24"/>
          <w:lang w:eastAsia="ru-RU"/>
        </w:rPr>
        <w:t>сти охраны здоровья обучающихся</w:t>
      </w:r>
      <w:r w:rsidRPr="008D14BC">
        <w:rPr>
          <w:rFonts w:ascii="Times New Roman" w:eastAsia="Times New Roman" w:hAnsi="Times New Roman" w:cs="Times New Roman"/>
          <w:color w:val="000000"/>
          <w:sz w:val="24"/>
          <w:szCs w:val="24"/>
          <w:lang w:eastAsia="ru-RU"/>
        </w:rPr>
        <w:t>.</w:t>
      </w:r>
    </w:p>
    <w:p w:rsidR="00F66AFC" w:rsidRDefault="008D14BC" w:rsidP="008D14BC">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8D14BC">
        <w:rPr>
          <w:rFonts w:ascii="Times New Roman" w:eastAsia="Times New Roman" w:hAnsi="Times New Roman" w:cs="Times New Roman"/>
          <w:color w:val="000000"/>
          <w:sz w:val="24"/>
          <w:szCs w:val="24"/>
          <w:lang w:eastAsia="ru-RU"/>
        </w:rPr>
        <w:t> </w:t>
      </w:r>
    </w:p>
    <w:p w:rsidR="00F66AFC" w:rsidRDefault="00F66AF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8D14BC" w:rsidRPr="008D14BC" w:rsidRDefault="008D14BC" w:rsidP="008D14BC">
      <w:pPr>
        <w:shd w:val="clear" w:color="auto" w:fill="FFFFFF"/>
        <w:spacing w:before="100" w:beforeAutospacing="1" w:after="0" w:line="240" w:lineRule="auto"/>
        <w:jc w:val="both"/>
        <w:rPr>
          <w:rFonts w:ascii="Arial" w:eastAsia="Times New Roman" w:hAnsi="Arial" w:cs="Arial"/>
          <w:color w:val="000000"/>
          <w:sz w:val="20"/>
          <w:szCs w:val="20"/>
          <w:lang w:eastAsia="ru-RU"/>
        </w:rPr>
      </w:pPr>
    </w:p>
    <w:tbl>
      <w:tblPr>
        <w:tblW w:w="5000" w:type="pct"/>
        <w:shd w:val="clear" w:color="auto" w:fill="FFFFFF"/>
        <w:tblCellMar>
          <w:left w:w="0" w:type="dxa"/>
          <w:right w:w="0" w:type="dxa"/>
        </w:tblCellMar>
        <w:tblLook w:val="04A0"/>
      </w:tblPr>
      <w:tblGrid>
        <w:gridCol w:w="9571"/>
      </w:tblGrid>
      <w:tr w:rsidR="008D14BC" w:rsidRPr="008D14BC" w:rsidTr="008D14BC">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D14BC">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b/>
                <w:bCs/>
                <w:color w:val="000000"/>
                <w:sz w:val="24"/>
                <w:szCs w:val="24"/>
                <w:lang w:eastAsia="ru-RU"/>
              </w:rPr>
              <w:t>Требования к целостности системы формирования культуры здорового и безопасного образа жизни обучающихся, воспитанников реализуются следующим образом:</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D14BC">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1.</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Работа по формированию культуры здорового образа жизни ведется в системе и является важной составляющей работы школы, что отражено:</w:t>
            </w:r>
          </w:p>
          <w:p w:rsidR="008D14BC" w:rsidRPr="008D14BC" w:rsidRDefault="008D14BC" w:rsidP="008D14BC">
            <w:pPr>
              <w:spacing w:after="0" w:line="240" w:lineRule="auto"/>
              <w:jc w:val="both"/>
              <w:rPr>
                <w:rFonts w:ascii="Arial" w:eastAsia="Times New Roman" w:hAnsi="Arial" w:cs="Arial"/>
                <w:color w:val="000000"/>
                <w:sz w:val="20"/>
                <w:szCs w:val="20"/>
                <w:lang w:eastAsia="ru-RU"/>
              </w:rPr>
            </w:pPr>
            <w:r w:rsidRPr="008D14BC">
              <w:rPr>
                <w:rFonts w:ascii="Symbol" w:eastAsia="Times New Roman" w:hAnsi="Symbol" w:cs="Arial"/>
                <w:color w:val="000000"/>
                <w:sz w:val="24"/>
                <w:szCs w:val="24"/>
                <w:lang w:eastAsia="ru-RU"/>
              </w:rPr>
              <w:t></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в уставе школы;</w:t>
            </w:r>
          </w:p>
          <w:p w:rsidR="008D14BC" w:rsidRPr="008D14BC" w:rsidRDefault="008D14BC" w:rsidP="008D14BC">
            <w:pPr>
              <w:spacing w:after="0" w:line="240" w:lineRule="auto"/>
              <w:jc w:val="both"/>
              <w:rPr>
                <w:rFonts w:ascii="Arial" w:eastAsia="Times New Roman" w:hAnsi="Arial" w:cs="Arial"/>
                <w:color w:val="000000"/>
                <w:sz w:val="20"/>
                <w:szCs w:val="20"/>
                <w:lang w:eastAsia="ru-RU"/>
              </w:rPr>
            </w:pPr>
            <w:r w:rsidRPr="008D14BC">
              <w:rPr>
                <w:rFonts w:ascii="Symbol" w:eastAsia="Times New Roman" w:hAnsi="Symbol" w:cs="Arial"/>
                <w:color w:val="000000"/>
                <w:sz w:val="24"/>
                <w:szCs w:val="24"/>
                <w:lang w:eastAsia="ru-RU"/>
              </w:rPr>
              <w:t></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в образовательной программе школы, одним из разделов которой является «Программа формирования экологической культуры, здорового и безопасного образа жизни»;</w:t>
            </w:r>
          </w:p>
          <w:p w:rsidR="008D14BC" w:rsidRPr="008D14BC" w:rsidRDefault="008D14BC" w:rsidP="00290E60">
            <w:pPr>
              <w:spacing w:after="0" w:line="240" w:lineRule="auto"/>
              <w:jc w:val="both"/>
              <w:rPr>
                <w:rFonts w:ascii="Arial" w:eastAsia="Times New Roman" w:hAnsi="Arial" w:cs="Arial"/>
                <w:color w:val="000000"/>
                <w:sz w:val="20"/>
                <w:szCs w:val="20"/>
                <w:lang w:eastAsia="ru-RU"/>
              </w:rPr>
            </w:pPr>
            <w:r w:rsidRPr="008D14BC">
              <w:rPr>
                <w:rFonts w:ascii="Symbol" w:eastAsia="Times New Roman" w:hAnsi="Symbol" w:cs="Arial"/>
                <w:color w:val="000000"/>
                <w:sz w:val="24"/>
                <w:szCs w:val="24"/>
                <w:lang w:eastAsia="ru-RU"/>
              </w:rPr>
              <w:t></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в плане воспитательной работы в направлении «Мое здоровье – мое будущее»</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D14BC">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2.</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 xml:space="preserve">По вопросам здоровье сбережения школа активно сотрудничает </w:t>
            </w:r>
            <w:proofErr w:type="gramStart"/>
            <w:r w:rsidRPr="008D14BC">
              <w:rPr>
                <w:rFonts w:ascii="Times New Roman" w:eastAsia="Times New Roman" w:hAnsi="Times New Roman" w:cs="Times New Roman"/>
                <w:color w:val="000000"/>
                <w:sz w:val="24"/>
                <w:szCs w:val="24"/>
                <w:lang w:eastAsia="ru-RU"/>
              </w:rPr>
              <w:t>с</w:t>
            </w:r>
            <w:proofErr w:type="gramEnd"/>
            <w:r w:rsidRPr="008D14BC">
              <w:rPr>
                <w:rFonts w:ascii="Times New Roman" w:eastAsia="Times New Roman" w:hAnsi="Times New Roman" w:cs="Times New Roman"/>
                <w:color w:val="000000"/>
                <w:sz w:val="24"/>
                <w:szCs w:val="24"/>
                <w:lang w:eastAsia="ru-RU"/>
              </w:rPr>
              <w:t>:</w:t>
            </w:r>
          </w:p>
          <w:p w:rsidR="008D14BC" w:rsidRPr="008D14BC" w:rsidRDefault="008D14BC" w:rsidP="008D14BC">
            <w:pPr>
              <w:spacing w:after="0" w:line="240" w:lineRule="auto"/>
              <w:jc w:val="both"/>
              <w:rPr>
                <w:rFonts w:ascii="Arial" w:eastAsia="Times New Roman" w:hAnsi="Arial" w:cs="Arial"/>
                <w:color w:val="000000"/>
                <w:sz w:val="20"/>
                <w:szCs w:val="20"/>
                <w:lang w:eastAsia="ru-RU"/>
              </w:rPr>
            </w:pPr>
            <w:r w:rsidRPr="008D14BC">
              <w:rPr>
                <w:rFonts w:ascii="Symbol" w:eastAsia="Times New Roman" w:hAnsi="Symbol" w:cs="Arial"/>
                <w:color w:val="000000"/>
                <w:sz w:val="24"/>
                <w:szCs w:val="24"/>
                <w:lang w:eastAsia="ru-RU"/>
              </w:rPr>
              <w:t></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органами исполнительной власти: прокуратура, инспекция по делам несовершеннолетних;</w:t>
            </w:r>
          </w:p>
          <w:p w:rsidR="00290E60" w:rsidRDefault="008D14BC" w:rsidP="008D14BC">
            <w:pPr>
              <w:spacing w:after="0" w:line="240" w:lineRule="auto"/>
              <w:jc w:val="both"/>
              <w:rPr>
                <w:rFonts w:ascii="Times New Roman" w:eastAsia="Times New Roman" w:hAnsi="Times New Roman" w:cs="Times New Roman"/>
                <w:color w:val="000000"/>
                <w:sz w:val="24"/>
                <w:szCs w:val="24"/>
                <w:lang w:eastAsia="ru-RU"/>
              </w:rPr>
            </w:pPr>
            <w:r w:rsidRPr="008D14BC">
              <w:rPr>
                <w:rFonts w:ascii="Symbol" w:eastAsia="Times New Roman" w:hAnsi="Symbol" w:cs="Arial"/>
                <w:color w:val="000000"/>
                <w:sz w:val="24"/>
                <w:szCs w:val="24"/>
                <w:lang w:eastAsia="ru-RU"/>
              </w:rPr>
              <w:t></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учреждениями дополнительного образования детей, культуры, физической культуры и спорта</w:t>
            </w:r>
            <w:r w:rsidR="00290E60">
              <w:rPr>
                <w:rFonts w:ascii="Times New Roman" w:eastAsia="Times New Roman" w:hAnsi="Times New Roman" w:cs="Times New Roman"/>
                <w:color w:val="000000"/>
                <w:sz w:val="24"/>
                <w:szCs w:val="24"/>
                <w:lang w:eastAsia="ru-RU"/>
              </w:rPr>
              <w:t xml:space="preserve"> МО Гулькевичский район.</w:t>
            </w:r>
          </w:p>
          <w:p w:rsidR="008D14BC" w:rsidRPr="008D14BC" w:rsidRDefault="008D14BC" w:rsidP="00290E60">
            <w:pPr>
              <w:spacing w:after="0" w:line="240" w:lineRule="auto"/>
              <w:jc w:val="both"/>
              <w:rPr>
                <w:rFonts w:ascii="Arial" w:eastAsia="Times New Roman" w:hAnsi="Arial" w:cs="Arial"/>
                <w:color w:val="000000"/>
                <w:sz w:val="20"/>
                <w:szCs w:val="20"/>
                <w:lang w:eastAsia="ru-RU"/>
              </w:rPr>
            </w:pPr>
            <w:r w:rsidRPr="008D14BC">
              <w:rPr>
                <w:rFonts w:ascii="Symbol" w:eastAsia="Times New Roman" w:hAnsi="Symbol" w:cs="Arial"/>
                <w:color w:val="000000"/>
                <w:sz w:val="24"/>
                <w:szCs w:val="24"/>
                <w:lang w:eastAsia="ru-RU"/>
              </w:rPr>
              <w:t></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 xml:space="preserve">здравоохранения: </w:t>
            </w:r>
            <w:r w:rsidR="00290E60">
              <w:rPr>
                <w:rFonts w:ascii="Times New Roman" w:eastAsia="Times New Roman" w:hAnsi="Times New Roman" w:cs="Times New Roman"/>
                <w:color w:val="000000"/>
                <w:sz w:val="24"/>
                <w:szCs w:val="24"/>
                <w:lang w:eastAsia="ru-RU"/>
              </w:rPr>
              <w:t>МБУЗ ЦРБ</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D14BC">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3.</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Преемственность и непрерывность обучения здоровому и безопасному образу жизни (здоровью) на различных ступенях, уровнях образования заложена в учебных программах дисциплин физкультура, окружающий мир, биология и ОБЖ;</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7F6327">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4.</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В школе функционирует медицинский кабинет, осуществл</w:t>
            </w:r>
            <w:r w:rsidR="007F6327">
              <w:rPr>
                <w:rFonts w:ascii="Times New Roman" w:eastAsia="Times New Roman" w:hAnsi="Times New Roman" w:cs="Times New Roman"/>
                <w:color w:val="000000"/>
                <w:sz w:val="24"/>
                <w:szCs w:val="24"/>
                <w:lang w:eastAsia="ru-RU"/>
              </w:rPr>
              <w:t xml:space="preserve">яется социально-педагогическое </w:t>
            </w:r>
            <w:r w:rsidRPr="008D14BC">
              <w:rPr>
                <w:rFonts w:ascii="Times New Roman" w:eastAsia="Times New Roman" w:hAnsi="Times New Roman" w:cs="Times New Roman"/>
                <w:color w:val="000000"/>
                <w:sz w:val="24"/>
                <w:szCs w:val="24"/>
                <w:lang w:eastAsia="ru-RU"/>
              </w:rPr>
              <w:t>и психологическое сопровождение образовательного процесса;</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7F6327">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b/>
                <w:bCs/>
                <w:color w:val="373737"/>
                <w:sz w:val="24"/>
                <w:szCs w:val="24"/>
                <w:lang w:eastAsia="ru-RU"/>
              </w:rPr>
              <w:t xml:space="preserve">Требования к соответствию инфраструктуры образовательного учреждения условиям </w:t>
            </w:r>
            <w:proofErr w:type="spellStart"/>
            <w:r w:rsidRPr="008D14BC">
              <w:rPr>
                <w:rFonts w:ascii="Times New Roman" w:eastAsia="Times New Roman" w:hAnsi="Times New Roman" w:cs="Times New Roman"/>
                <w:b/>
                <w:bCs/>
                <w:color w:val="373737"/>
                <w:sz w:val="24"/>
                <w:szCs w:val="24"/>
                <w:lang w:eastAsia="ru-RU"/>
              </w:rPr>
              <w:t>здоровьесбережения</w:t>
            </w:r>
            <w:proofErr w:type="spellEnd"/>
            <w:r w:rsidRPr="008D14BC">
              <w:rPr>
                <w:rFonts w:ascii="Times New Roman" w:eastAsia="Times New Roman" w:hAnsi="Times New Roman" w:cs="Times New Roman"/>
                <w:b/>
                <w:bCs/>
                <w:color w:val="373737"/>
                <w:sz w:val="24"/>
                <w:szCs w:val="24"/>
                <w:lang w:eastAsia="ru-RU"/>
              </w:rPr>
              <w:t xml:space="preserve"> </w:t>
            </w:r>
            <w:proofErr w:type="gramStart"/>
            <w:r w:rsidRPr="008D14BC">
              <w:rPr>
                <w:rFonts w:ascii="Times New Roman" w:eastAsia="Times New Roman" w:hAnsi="Times New Roman" w:cs="Times New Roman"/>
                <w:b/>
                <w:bCs/>
                <w:color w:val="373737"/>
                <w:sz w:val="24"/>
                <w:szCs w:val="24"/>
                <w:lang w:eastAsia="ru-RU"/>
              </w:rPr>
              <w:t>обучающихся</w:t>
            </w:r>
            <w:proofErr w:type="gramEnd"/>
            <w:r w:rsidRPr="008D14BC">
              <w:rPr>
                <w:rFonts w:ascii="Times New Roman" w:eastAsia="Times New Roman" w:hAnsi="Times New Roman" w:cs="Times New Roman"/>
                <w:b/>
                <w:bCs/>
                <w:color w:val="373737"/>
                <w:sz w:val="24"/>
                <w:szCs w:val="24"/>
                <w:lang w:eastAsia="ru-RU"/>
              </w:rPr>
              <w:t xml:space="preserve">, </w:t>
            </w:r>
            <w:r w:rsidR="007F6327">
              <w:rPr>
                <w:rFonts w:ascii="Times New Roman" w:eastAsia="Times New Roman" w:hAnsi="Times New Roman" w:cs="Times New Roman"/>
                <w:b/>
                <w:bCs/>
                <w:color w:val="373737"/>
                <w:sz w:val="24"/>
                <w:szCs w:val="24"/>
                <w:lang w:eastAsia="ru-RU"/>
              </w:rPr>
              <w:t xml:space="preserve"> </w:t>
            </w:r>
            <w:r w:rsidRPr="008D14BC">
              <w:rPr>
                <w:rFonts w:ascii="Times New Roman" w:eastAsia="Times New Roman" w:hAnsi="Times New Roman" w:cs="Times New Roman"/>
                <w:b/>
                <w:bCs/>
                <w:color w:val="373737"/>
                <w:sz w:val="24"/>
                <w:szCs w:val="24"/>
                <w:lang w:eastAsia="ru-RU"/>
              </w:rPr>
              <w:t>реализуются следующим образом:</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7F6327">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1. Состояние и содержание территории, здания и помещений школы, а также и их оборудования (для водоснабжения, канализации, вентиляции, освещения) соответствует требованиям санитарных правил, требованиям пожарной безопасности, требованиям безопасности дорожного движения.</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7F6327">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 2. В школе функционирует столовая, учащиеся обеспечены горячим питанием. Предоставляется питание на льготной основе для отдельных категорий учащихся.</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D14BC">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3. Учебные кабинеты,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31756C">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4. В учебных кабинетах, спортивн</w:t>
            </w:r>
            <w:r w:rsidR="007F6327">
              <w:rPr>
                <w:rFonts w:ascii="Times New Roman" w:eastAsia="Times New Roman" w:hAnsi="Times New Roman" w:cs="Times New Roman"/>
                <w:color w:val="000000"/>
                <w:sz w:val="24"/>
                <w:szCs w:val="24"/>
                <w:lang w:eastAsia="ru-RU"/>
              </w:rPr>
              <w:t>ом</w:t>
            </w:r>
            <w:r w:rsidRPr="008D14BC">
              <w:rPr>
                <w:rFonts w:ascii="Times New Roman" w:eastAsia="Times New Roman" w:hAnsi="Times New Roman" w:cs="Times New Roman"/>
                <w:color w:val="000000"/>
                <w:sz w:val="24"/>
                <w:szCs w:val="24"/>
                <w:lang w:eastAsia="ru-RU"/>
              </w:rPr>
              <w:t xml:space="preserve"> зал</w:t>
            </w:r>
            <w:r w:rsidR="007F6327">
              <w:rPr>
                <w:rFonts w:ascii="Times New Roman" w:eastAsia="Times New Roman" w:hAnsi="Times New Roman" w:cs="Times New Roman"/>
                <w:color w:val="000000"/>
                <w:sz w:val="24"/>
                <w:szCs w:val="24"/>
                <w:lang w:eastAsia="ru-RU"/>
              </w:rPr>
              <w:t>е</w:t>
            </w:r>
            <w:r w:rsidRPr="008D14BC">
              <w:rPr>
                <w:rFonts w:ascii="Times New Roman" w:eastAsia="Times New Roman" w:hAnsi="Times New Roman" w:cs="Times New Roman"/>
                <w:color w:val="000000"/>
                <w:sz w:val="24"/>
                <w:szCs w:val="24"/>
                <w:lang w:eastAsia="ru-RU"/>
              </w:rPr>
              <w:t xml:space="preserve"> и других помещ</w:t>
            </w:r>
            <w:r w:rsidR="0031756C">
              <w:rPr>
                <w:rFonts w:ascii="Times New Roman" w:eastAsia="Times New Roman" w:hAnsi="Times New Roman" w:cs="Times New Roman"/>
                <w:color w:val="000000"/>
                <w:sz w:val="24"/>
                <w:szCs w:val="24"/>
                <w:lang w:eastAsia="ru-RU"/>
              </w:rPr>
              <w:t>ения для пребывания обучающихся</w:t>
            </w:r>
            <w:r w:rsidRPr="008D14BC">
              <w:rPr>
                <w:rFonts w:ascii="Times New Roman" w:eastAsia="Times New Roman" w:hAnsi="Times New Roman" w:cs="Times New Roman"/>
                <w:color w:val="000000"/>
                <w:sz w:val="24"/>
                <w:szCs w:val="24"/>
                <w:lang w:eastAsia="ru-RU"/>
              </w:rPr>
              <w:t xml:space="preserve"> выполняются санитарные правила естественной и искусственной освещенности, воздушно-теплового режима.</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D14BC">
            <w:pPr>
              <w:spacing w:after="0" w:line="240" w:lineRule="auto"/>
              <w:ind w:firstLine="360"/>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5.</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Медицинский кабинет оснащен в соответствии с требованиями санитарных правил оснащения помещений для работы медицинского персонала с оборудованием, для проведения профилактических осмотров, профилактических мероприятий различной направленности, иммунизации, первичной диагностики заболеваний, оказания первой медицинской помощи.</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D14BC">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b/>
                <w:bCs/>
                <w:color w:val="000000"/>
                <w:sz w:val="24"/>
                <w:szCs w:val="24"/>
                <w:lang w:eastAsia="ru-RU"/>
              </w:rPr>
              <w:t>Требования к рациональной организации образовательного процесса реализуются следующим образом:</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D14BC">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1. С целью реализации данных требований, в основную общеобразовательную программу внесен раздел посвященный формирования экологической культуры, здорового и безопасного образа жизни.</w:t>
            </w:r>
          </w:p>
          <w:p w:rsidR="008D14BC" w:rsidRPr="008D14BC" w:rsidRDefault="008D14BC" w:rsidP="0031756C">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 xml:space="preserve">Разработана программа «Развития образовательного учреждения </w:t>
            </w:r>
            <w:r w:rsidRPr="00932BB2">
              <w:rPr>
                <w:rFonts w:ascii="Times New Roman" w:eastAsia="Times New Roman" w:hAnsi="Times New Roman" w:cs="Times New Roman"/>
                <w:sz w:val="24"/>
                <w:szCs w:val="24"/>
                <w:lang w:eastAsia="ru-RU"/>
              </w:rPr>
              <w:t>201</w:t>
            </w:r>
            <w:r w:rsidR="0031756C" w:rsidRPr="00932BB2">
              <w:rPr>
                <w:rFonts w:ascii="Times New Roman" w:eastAsia="Times New Roman" w:hAnsi="Times New Roman" w:cs="Times New Roman"/>
                <w:sz w:val="24"/>
                <w:szCs w:val="24"/>
                <w:lang w:eastAsia="ru-RU"/>
              </w:rPr>
              <w:t>4</w:t>
            </w:r>
            <w:r w:rsidRPr="00932BB2">
              <w:rPr>
                <w:rFonts w:ascii="Times New Roman" w:eastAsia="Times New Roman" w:hAnsi="Times New Roman" w:cs="Times New Roman"/>
                <w:sz w:val="24"/>
                <w:szCs w:val="24"/>
                <w:lang w:eastAsia="ru-RU"/>
              </w:rPr>
              <w:t>-</w:t>
            </w:r>
            <w:r w:rsidR="0031756C" w:rsidRPr="00932BB2">
              <w:rPr>
                <w:rFonts w:ascii="Times New Roman" w:eastAsia="Times New Roman" w:hAnsi="Times New Roman" w:cs="Times New Roman"/>
                <w:sz w:val="24"/>
                <w:szCs w:val="24"/>
                <w:lang w:eastAsia="ru-RU"/>
              </w:rPr>
              <w:t>2020</w:t>
            </w:r>
            <w:r w:rsidRPr="00932BB2">
              <w:rPr>
                <w:rFonts w:ascii="Times New Roman" w:eastAsia="Times New Roman" w:hAnsi="Times New Roman" w:cs="Times New Roman"/>
                <w:sz w:val="24"/>
                <w:szCs w:val="24"/>
                <w:lang w:eastAsia="ru-RU"/>
              </w:rPr>
              <w:t>г.»,</w:t>
            </w:r>
            <w:r w:rsidRPr="008D14BC">
              <w:rPr>
                <w:rFonts w:ascii="Times New Roman" w:eastAsia="Times New Roman" w:hAnsi="Times New Roman" w:cs="Times New Roman"/>
                <w:color w:val="000000"/>
                <w:sz w:val="24"/>
                <w:szCs w:val="24"/>
                <w:lang w:eastAsia="ru-RU"/>
              </w:rPr>
              <w:t xml:space="preserve">  </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1FF6" w:rsidRDefault="0031756C" w:rsidP="001E1FE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D14BC" w:rsidRPr="008D14BC">
              <w:rPr>
                <w:rFonts w:ascii="Times New Roman" w:eastAsia="Times New Roman" w:hAnsi="Times New Roman" w:cs="Times New Roman"/>
                <w:color w:val="000000"/>
                <w:sz w:val="14"/>
                <w:szCs w:val="14"/>
                <w:lang w:eastAsia="ru-RU"/>
              </w:rPr>
              <w:t>  </w:t>
            </w:r>
            <w:r w:rsidR="008D14BC" w:rsidRPr="008D14BC">
              <w:rPr>
                <w:rFonts w:ascii="Times New Roman" w:eastAsia="Times New Roman" w:hAnsi="Times New Roman" w:cs="Times New Roman"/>
                <w:color w:val="000000"/>
                <w:sz w:val="24"/>
                <w:szCs w:val="24"/>
                <w:lang w:eastAsia="ru-RU"/>
              </w:rPr>
              <w:t>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предельно допустимая учебная нагрузка; в</w:t>
            </w:r>
            <w:r>
              <w:rPr>
                <w:rFonts w:ascii="Times New Roman" w:eastAsia="Times New Roman" w:hAnsi="Times New Roman" w:cs="Times New Roman"/>
                <w:color w:val="000000"/>
                <w:sz w:val="24"/>
                <w:szCs w:val="24"/>
                <w:lang w:eastAsia="ru-RU"/>
              </w:rPr>
              <w:t>о</w:t>
            </w:r>
            <w:r w:rsidR="008D14BC" w:rsidRPr="008D14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всех классах</w:t>
            </w:r>
            <w:r w:rsidR="008D14BC" w:rsidRPr="008D14BC">
              <w:rPr>
                <w:rFonts w:ascii="Times New Roman" w:eastAsia="Times New Roman" w:hAnsi="Times New Roman" w:cs="Times New Roman"/>
                <w:color w:val="000000"/>
                <w:sz w:val="24"/>
                <w:szCs w:val="24"/>
                <w:lang w:eastAsia="ru-RU"/>
              </w:rPr>
              <w:t xml:space="preserve"> провод</w:t>
            </w:r>
            <w:r>
              <w:rPr>
                <w:rFonts w:ascii="Times New Roman" w:eastAsia="Times New Roman" w:hAnsi="Times New Roman" w:cs="Times New Roman"/>
                <w:color w:val="000000"/>
                <w:sz w:val="24"/>
                <w:szCs w:val="24"/>
                <w:lang w:eastAsia="ru-RU"/>
              </w:rPr>
              <w:t>и</w:t>
            </w:r>
            <w:r w:rsidR="008D14BC" w:rsidRPr="008D14BC">
              <w:rPr>
                <w:rFonts w:ascii="Times New Roman" w:eastAsia="Times New Roman" w:hAnsi="Times New Roman" w:cs="Times New Roman"/>
                <w:color w:val="000000"/>
                <w:sz w:val="24"/>
                <w:szCs w:val="24"/>
                <w:lang w:eastAsia="ru-RU"/>
              </w:rPr>
              <w:t xml:space="preserve">тся </w:t>
            </w:r>
            <w:r w:rsidR="001E1FE1">
              <w:rPr>
                <w:rFonts w:ascii="Times New Roman" w:eastAsia="Times New Roman" w:hAnsi="Times New Roman" w:cs="Times New Roman"/>
                <w:color w:val="000000"/>
                <w:sz w:val="24"/>
                <w:szCs w:val="24"/>
                <w:lang w:eastAsia="ru-RU"/>
              </w:rPr>
              <w:t>по 3 урока физкультуры</w:t>
            </w:r>
            <w:r w:rsidR="00331FF6">
              <w:rPr>
                <w:rFonts w:ascii="Times New Roman" w:eastAsia="Times New Roman" w:hAnsi="Times New Roman" w:cs="Times New Roman"/>
                <w:color w:val="000000"/>
                <w:sz w:val="24"/>
                <w:szCs w:val="24"/>
                <w:lang w:eastAsia="ru-RU"/>
              </w:rPr>
              <w:t>.</w:t>
            </w:r>
          </w:p>
          <w:p w:rsidR="008D14BC" w:rsidRPr="008D14BC" w:rsidRDefault="008D14BC" w:rsidP="001E1FE1">
            <w:pPr>
              <w:spacing w:after="0" w:line="240" w:lineRule="auto"/>
              <w:jc w:val="both"/>
              <w:rPr>
                <w:rFonts w:ascii="Arial" w:eastAsia="Times New Roman" w:hAnsi="Arial" w:cs="Arial"/>
                <w:color w:val="000000"/>
                <w:sz w:val="20"/>
                <w:szCs w:val="20"/>
                <w:lang w:eastAsia="ru-RU"/>
              </w:rPr>
            </w:pP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331FF6" w:rsidP="008D14BC">
            <w:pPr>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3</w:t>
            </w:r>
            <w:r w:rsidR="008D14BC" w:rsidRPr="008D14BC">
              <w:rPr>
                <w:rFonts w:ascii="Times New Roman" w:eastAsia="Times New Roman" w:hAnsi="Times New Roman" w:cs="Times New Roman"/>
                <w:color w:val="000000"/>
                <w:sz w:val="24"/>
                <w:szCs w:val="24"/>
                <w:lang w:eastAsia="ru-RU"/>
              </w:rPr>
              <w:t>.</w:t>
            </w:r>
            <w:r w:rsidR="008D14BC" w:rsidRPr="008D14BC">
              <w:rPr>
                <w:rFonts w:ascii="Times New Roman" w:eastAsia="Times New Roman" w:hAnsi="Times New Roman" w:cs="Times New Roman"/>
                <w:color w:val="000000"/>
                <w:sz w:val="14"/>
                <w:szCs w:val="14"/>
                <w:lang w:eastAsia="ru-RU"/>
              </w:rPr>
              <w:t>                  </w:t>
            </w:r>
            <w:r w:rsidR="008D14BC" w:rsidRPr="008D14BC">
              <w:rPr>
                <w:rFonts w:ascii="Times New Roman" w:eastAsia="Times New Roman" w:hAnsi="Times New Roman" w:cs="Times New Roman"/>
                <w:color w:val="000000"/>
                <w:sz w:val="24"/>
                <w:szCs w:val="24"/>
                <w:lang w:eastAsia="ru-RU"/>
              </w:rPr>
              <w:t xml:space="preserve">В своей профессиональной деятельности педагоги школы учитывают возрастные </w:t>
            </w:r>
            <w:r w:rsidR="008D14BC" w:rsidRPr="008D14BC">
              <w:rPr>
                <w:rFonts w:ascii="Times New Roman" w:eastAsia="Times New Roman" w:hAnsi="Times New Roman" w:cs="Times New Roman"/>
                <w:color w:val="000000"/>
                <w:sz w:val="24"/>
                <w:szCs w:val="24"/>
                <w:lang w:eastAsia="ru-RU"/>
              </w:rPr>
              <w:lastRenderedPageBreak/>
              <w:t>возможности учащихся и их индивидуальные особенности.</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B8441A" w:rsidP="00B8441A">
            <w:pPr>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lastRenderedPageBreak/>
              <w:t>4</w:t>
            </w:r>
            <w:r w:rsidR="008D14BC" w:rsidRPr="008D14B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14"/>
                <w:szCs w:val="14"/>
                <w:lang w:eastAsia="ru-RU"/>
              </w:rPr>
              <w:t>   </w:t>
            </w:r>
            <w:r w:rsidR="008D14BC" w:rsidRPr="008D14BC">
              <w:rPr>
                <w:rFonts w:ascii="Times New Roman" w:eastAsia="Times New Roman" w:hAnsi="Times New Roman" w:cs="Times New Roman"/>
                <w:color w:val="000000"/>
                <w:sz w:val="14"/>
                <w:szCs w:val="14"/>
                <w:lang w:eastAsia="ru-RU"/>
              </w:rPr>
              <w:t>        </w:t>
            </w:r>
            <w:r w:rsidR="008D14BC" w:rsidRPr="008D14BC">
              <w:rPr>
                <w:rFonts w:ascii="Times New Roman" w:eastAsia="Times New Roman" w:hAnsi="Times New Roman" w:cs="Times New Roman"/>
                <w:color w:val="000000"/>
                <w:sz w:val="24"/>
                <w:szCs w:val="24"/>
                <w:lang w:eastAsia="ru-RU"/>
              </w:rPr>
              <w:t>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 проводятся пальчиковая гимнастика, упражнения для глаз, дыхательная гимнастика, для учащихся начальной школы проводятся динамические перемены</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B8441A" w:rsidP="008D14BC">
            <w:pPr>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5</w:t>
            </w:r>
            <w:r w:rsidR="008D14BC" w:rsidRPr="008D14B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14"/>
                <w:szCs w:val="14"/>
                <w:lang w:eastAsia="ru-RU"/>
              </w:rPr>
              <w:t>    </w:t>
            </w:r>
            <w:r w:rsidR="008D14BC" w:rsidRPr="008D14BC">
              <w:rPr>
                <w:rFonts w:ascii="Times New Roman" w:eastAsia="Times New Roman" w:hAnsi="Times New Roman" w:cs="Times New Roman"/>
                <w:color w:val="000000"/>
                <w:sz w:val="14"/>
                <w:szCs w:val="14"/>
                <w:lang w:eastAsia="ru-RU"/>
              </w:rPr>
              <w:t>    </w:t>
            </w:r>
            <w:r w:rsidR="008D14BC" w:rsidRPr="008D14BC">
              <w:rPr>
                <w:rFonts w:ascii="Times New Roman" w:eastAsia="Times New Roman" w:hAnsi="Times New Roman" w:cs="Times New Roman"/>
                <w:color w:val="000000"/>
                <w:sz w:val="24"/>
                <w:szCs w:val="24"/>
                <w:lang w:eastAsia="ru-RU"/>
              </w:rPr>
              <w:t>С целью профилактики травматизма во время перемен оборудованы столы и комплекты  для настольных игр</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B8441A" w:rsidP="00B8441A">
            <w:pPr>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6</w:t>
            </w:r>
            <w:r w:rsidR="008D14BC" w:rsidRPr="008D14B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14"/>
                <w:szCs w:val="14"/>
                <w:lang w:eastAsia="ru-RU"/>
              </w:rPr>
              <w:t>    </w:t>
            </w:r>
            <w:r w:rsidR="008D14BC" w:rsidRPr="008D14BC">
              <w:rPr>
                <w:rFonts w:ascii="Times New Roman" w:eastAsia="Times New Roman" w:hAnsi="Times New Roman" w:cs="Times New Roman"/>
                <w:color w:val="000000"/>
                <w:sz w:val="14"/>
                <w:szCs w:val="14"/>
                <w:lang w:eastAsia="ru-RU"/>
              </w:rPr>
              <w:t>   </w:t>
            </w:r>
            <w:r w:rsidR="008D14BC" w:rsidRPr="008D14BC">
              <w:rPr>
                <w:rFonts w:ascii="Times New Roman" w:eastAsia="Times New Roman" w:hAnsi="Times New Roman" w:cs="Times New Roman"/>
                <w:color w:val="000000"/>
                <w:sz w:val="24"/>
                <w:szCs w:val="24"/>
                <w:lang w:eastAsia="ru-RU"/>
              </w:rPr>
              <w:t xml:space="preserve">Также уделяется внимание соблюдению </w:t>
            </w:r>
            <w:proofErr w:type="spellStart"/>
            <w:r w:rsidR="008D14BC" w:rsidRPr="008D14BC">
              <w:rPr>
                <w:rFonts w:ascii="Times New Roman" w:eastAsia="Times New Roman" w:hAnsi="Times New Roman" w:cs="Times New Roman"/>
                <w:color w:val="000000"/>
                <w:sz w:val="24"/>
                <w:szCs w:val="24"/>
                <w:lang w:eastAsia="ru-RU"/>
              </w:rPr>
              <w:t>здоровьесберегающего</w:t>
            </w:r>
            <w:proofErr w:type="spellEnd"/>
            <w:r w:rsidR="008D14BC" w:rsidRPr="008D14BC">
              <w:rPr>
                <w:rFonts w:ascii="Times New Roman" w:eastAsia="Times New Roman" w:hAnsi="Times New Roman" w:cs="Times New Roman"/>
                <w:color w:val="000000"/>
                <w:sz w:val="24"/>
                <w:szCs w:val="24"/>
                <w:lang w:eastAsia="ru-RU"/>
              </w:rPr>
              <w:t xml:space="preserve">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B8441A" w:rsidP="00B8441A">
            <w:pPr>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7</w:t>
            </w:r>
            <w:r w:rsidR="008D14BC" w:rsidRPr="008D14BC">
              <w:rPr>
                <w:rFonts w:ascii="Times New Roman" w:eastAsia="Times New Roman" w:hAnsi="Times New Roman" w:cs="Times New Roman"/>
                <w:color w:val="000000"/>
                <w:sz w:val="24"/>
                <w:szCs w:val="24"/>
                <w:lang w:eastAsia="ru-RU"/>
              </w:rPr>
              <w:t>.</w:t>
            </w:r>
            <w:r w:rsidR="008D14BC" w:rsidRPr="008D14BC">
              <w:rPr>
                <w:rFonts w:ascii="Times New Roman" w:eastAsia="Times New Roman" w:hAnsi="Times New Roman" w:cs="Times New Roman"/>
                <w:color w:val="000000"/>
                <w:sz w:val="14"/>
                <w:szCs w:val="14"/>
                <w:lang w:eastAsia="ru-RU"/>
              </w:rPr>
              <w:t>     </w:t>
            </w:r>
            <w:r w:rsidR="008D14BC" w:rsidRPr="008D14BC">
              <w:rPr>
                <w:rFonts w:ascii="Times New Roman" w:eastAsia="Times New Roman" w:hAnsi="Times New Roman" w:cs="Times New Roman"/>
                <w:color w:val="000000"/>
                <w:sz w:val="24"/>
                <w:szCs w:val="24"/>
                <w:lang w:eastAsia="ru-RU"/>
              </w:rPr>
              <w:t xml:space="preserve">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 консультаций по предметам. Учащимся с ОВЗ предоставлена возможность получать образование с использованием  дистанционных образовательных технологий. </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B8441A" w:rsidP="008D14BC">
            <w:pPr>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8</w:t>
            </w:r>
            <w:r w:rsidR="008D14BC" w:rsidRPr="008D14BC">
              <w:rPr>
                <w:rFonts w:ascii="Times New Roman" w:eastAsia="Times New Roman" w:hAnsi="Times New Roman" w:cs="Times New Roman"/>
                <w:color w:val="000000"/>
                <w:sz w:val="24"/>
                <w:szCs w:val="24"/>
                <w:lang w:eastAsia="ru-RU"/>
              </w:rPr>
              <w:t>.</w:t>
            </w:r>
            <w:r w:rsidR="008D14BC" w:rsidRPr="008D14BC">
              <w:rPr>
                <w:rFonts w:ascii="Times New Roman" w:eastAsia="Times New Roman" w:hAnsi="Times New Roman" w:cs="Times New Roman"/>
                <w:color w:val="000000"/>
                <w:sz w:val="14"/>
                <w:szCs w:val="14"/>
                <w:lang w:eastAsia="ru-RU"/>
              </w:rPr>
              <w:t>      </w:t>
            </w:r>
            <w:r w:rsidR="008D14BC" w:rsidRPr="008D14BC">
              <w:rPr>
                <w:rFonts w:ascii="Times New Roman" w:eastAsia="Times New Roman" w:hAnsi="Times New Roman" w:cs="Times New Roman"/>
                <w:color w:val="000000"/>
                <w:sz w:val="24"/>
                <w:szCs w:val="24"/>
                <w:lang w:eastAsia="ru-RU"/>
              </w:rPr>
              <w:t>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(например, неделя естественных наук, неделя математических наук и.т.д.) Проведение внеклассных мероприятий приуроченных к историческим датам.</w:t>
            </w:r>
          </w:p>
          <w:p w:rsidR="008D14BC" w:rsidRPr="008D14BC" w:rsidRDefault="00B8441A" w:rsidP="00B8441A">
            <w:pPr>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 xml:space="preserve">9. </w:t>
            </w:r>
            <w:r w:rsidR="008D14BC" w:rsidRPr="008D14BC">
              <w:rPr>
                <w:rFonts w:ascii="Times New Roman" w:eastAsia="Times New Roman" w:hAnsi="Times New Roman" w:cs="Times New Roman"/>
                <w:color w:val="000000"/>
                <w:sz w:val="24"/>
                <w:szCs w:val="24"/>
                <w:lang w:eastAsia="ru-RU"/>
              </w:rPr>
              <w:t>Педагогом-психологом и логопедом проводятся коррекционно-развивающие занятия. Систематически проводятся внеклассные мероприятия способствующие формированию навыков здорового образа жизни, мотивации быть здоровыми, воспитанию общей культуры здоровья.</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D14BC">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b/>
                <w:bCs/>
                <w:color w:val="373737"/>
                <w:sz w:val="24"/>
                <w:szCs w:val="24"/>
                <w:lang w:eastAsia="ru-RU"/>
              </w:rPr>
              <w:t>Требования к организации физкультурно-оздоровительной и спортивно-массовой работы в образовательном учреждении реализуются следующим образом:</w:t>
            </w:r>
          </w:p>
          <w:p w:rsidR="008D14BC" w:rsidRPr="008D14BC" w:rsidRDefault="008D14BC" w:rsidP="008D14BC">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 </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D036BE">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1.</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В образовательном процессе, на уроках физкультуры предусмотрена оптимальная физическая нагрузка для учащихся различных групп здоровья, что находит отражение в учебной программе.</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D14BC">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2.</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 xml:space="preserve">Ведутся занятия по программам дополнительного образования: занятия по баскетболу для юношей и </w:t>
            </w:r>
            <w:proofErr w:type="gramStart"/>
            <w:r w:rsidRPr="008D14BC">
              <w:rPr>
                <w:rFonts w:ascii="Times New Roman" w:eastAsia="Times New Roman" w:hAnsi="Times New Roman" w:cs="Times New Roman"/>
                <w:color w:val="000000"/>
                <w:sz w:val="24"/>
                <w:szCs w:val="24"/>
                <w:lang w:eastAsia="ru-RU"/>
              </w:rPr>
              <w:t>девушек</w:t>
            </w:r>
            <w:proofErr w:type="gramEnd"/>
            <w:r w:rsidRPr="008D14BC">
              <w:rPr>
                <w:rFonts w:ascii="Times New Roman" w:eastAsia="Times New Roman" w:hAnsi="Times New Roman" w:cs="Times New Roman"/>
                <w:color w:val="000000"/>
                <w:sz w:val="24"/>
                <w:szCs w:val="24"/>
                <w:lang w:eastAsia="ru-RU"/>
              </w:rPr>
              <w:t xml:space="preserve"> средних и старших классов, </w:t>
            </w:r>
            <w:r w:rsidR="00D13BB3">
              <w:rPr>
                <w:rFonts w:ascii="Times New Roman" w:eastAsia="Times New Roman" w:hAnsi="Times New Roman" w:cs="Times New Roman"/>
                <w:color w:val="000000"/>
                <w:sz w:val="24"/>
                <w:szCs w:val="24"/>
                <w:lang w:eastAsia="ru-RU"/>
              </w:rPr>
              <w:t xml:space="preserve"> волейболу, футболу, работает спортивный клуб «Эдельвейс»</w:t>
            </w:r>
            <w:r w:rsidRPr="008D14BC">
              <w:rPr>
                <w:rFonts w:ascii="Times New Roman" w:eastAsia="Times New Roman" w:hAnsi="Times New Roman" w:cs="Times New Roman"/>
                <w:color w:val="000000"/>
                <w:sz w:val="24"/>
                <w:szCs w:val="24"/>
                <w:lang w:eastAsia="ru-RU"/>
              </w:rPr>
              <w:t>.</w:t>
            </w:r>
          </w:p>
          <w:p w:rsidR="008D14BC" w:rsidRPr="008D14BC" w:rsidRDefault="008D14BC" w:rsidP="00D13BB3">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На базе школы организуются семейные спортивные праздники</w:t>
            </w:r>
            <w:r w:rsidR="001B36B6">
              <w:rPr>
                <w:rFonts w:ascii="Times New Roman" w:eastAsia="Times New Roman" w:hAnsi="Times New Roman" w:cs="Times New Roman"/>
                <w:color w:val="000000"/>
                <w:sz w:val="24"/>
                <w:szCs w:val="24"/>
                <w:lang w:eastAsia="ru-RU"/>
              </w:rPr>
              <w:t>.</w:t>
            </w:r>
            <w:r w:rsidRPr="008D14BC">
              <w:rPr>
                <w:rFonts w:ascii="Times New Roman" w:eastAsia="Times New Roman" w:hAnsi="Times New Roman" w:cs="Times New Roman"/>
                <w:color w:val="000000"/>
                <w:sz w:val="24"/>
                <w:szCs w:val="24"/>
                <w:lang w:eastAsia="ru-RU"/>
              </w:rPr>
              <w:t xml:space="preserve"> </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D14BC">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3.</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На уроках систематически проводятся динамические паузы (</w:t>
            </w:r>
            <w:proofErr w:type="spellStart"/>
            <w:proofErr w:type="gramStart"/>
            <w:r w:rsidRPr="008D14BC">
              <w:rPr>
                <w:rFonts w:ascii="Times New Roman" w:eastAsia="Times New Roman" w:hAnsi="Times New Roman" w:cs="Times New Roman"/>
                <w:color w:val="000000"/>
                <w:sz w:val="24"/>
                <w:szCs w:val="24"/>
                <w:lang w:eastAsia="ru-RU"/>
              </w:rPr>
              <w:t>физкульт</w:t>
            </w:r>
            <w:proofErr w:type="spellEnd"/>
            <w:r w:rsidRPr="008D14BC">
              <w:rPr>
                <w:rFonts w:ascii="Times New Roman" w:eastAsia="Times New Roman" w:hAnsi="Times New Roman" w:cs="Times New Roman"/>
                <w:color w:val="000000"/>
                <w:sz w:val="24"/>
                <w:szCs w:val="24"/>
                <w:lang w:eastAsia="ru-RU"/>
              </w:rPr>
              <w:t xml:space="preserve"> минутки</w:t>
            </w:r>
            <w:proofErr w:type="gramEnd"/>
            <w:r w:rsidRPr="008D14BC">
              <w:rPr>
                <w:rFonts w:ascii="Times New Roman" w:eastAsia="Times New Roman" w:hAnsi="Times New Roman" w:cs="Times New Roman"/>
                <w:color w:val="000000"/>
                <w:sz w:val="24"/>
                <w:szCs w:val="24"/>
                <w:lang w:eastAsia="ru-RU"/>
              </w:rPr>
              <w:t>) для снижения нервно-эмоционального напряжения, утомления зрительного анализатора, и.т.д.</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D14BC">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4.</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Для учащихся начальных классов организуются динамические перемены.</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D02F64">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5.</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Мероприятия физкультурно-оздоровительной направленности являются частью воспитательной работы. В 201</w:t>
            </w:r>
            <w:r w:rsidR="00D02F64">
              <w:rPr>
                <w:rFonts w:ascii="Times New Roman" w:eastAsia="Times New Roman" w:hAnsi="Times New Roman" w:cs="Times New Roman"/>
                <w:color w:val="000000"/>
                <w:sz w:val="24"/>
                <w:szCs w:val="24"/>
                <w:lang w:eastAsia="ru-RU"/>
              </w:rPr>
              <w:t>5</w:t>
            </w:r>
            <w:r w:rsidRPr="008D14BC">
              <w:rPr>
                <w:rFonts w:ascii="Times New Roman" w:eastAsia="Times New Roman" w:hAnsi="Times New Roman" w:cs="Times New Roman"/>
                <w:color w:val="000000"/>
                <w:sz w:val="24"/>
                <w:szCs w:val="24"/>
                <w:lang w:eastAsia="ru-RU"/>
              </w:rPr>
              <w:t>-1</w:t>
            </w:r>
            <w:r w:rsidR="00D02F64">
              <w:rPr>
                <w:rFonts w:ascii="Times New Roman" w:eastAsia="Times New Roman" w:hAnsi="Times New Roman" w:cs="Times New Roman"/>
                <w:color w:val="000000"/>
                <w:sz w:val="24"/>
                <w:szCs w:val="24"/>
                <w:lang w:eastAsia="ru-RU"/>
              </w:rPr>
              <w:t>6</w:t>
            </w:r>
            <w:r w:rsidRPr="008D14BC">
              <w:rPr>
                <w:rFonts w:ascii="Times New Roman" w:eastAsia="Times New Roman" w:hAnsi="Times New Roman" w:cs="Times New Roman"/>
                <w:color w:val="000000"/>
                <w:sz w:val="24"/>
                <w:szCs w:val="24"/>
                <w:lang w:eastAsia="ru-RU"/>
              </w:rPr>
              <w:t xml:space="preserve"> г запланированы дни здоровья, участие школьных спортивных команд во </w:t>
            </w:r>
            <w:proofErr w:type="spellStart"/>
            <w:r w:rsidRPr="008D14BC">
              <w:rPr>
                <w:rFonts w:ascii="Times New Roman" w:eastAsia="Times New Roman" w:hAnsi="Times New Roman" w:cs="Times New Roman"/>
                <w:color w:val="000000"/>
                <w:sz w:val="24"/>
                <w:szCs w:val="24"/>
                <w:lang w:eastAsia="ru-RU"/>
              </w:rPr>
              <w:t>внутришкольных</w:t>
            </w:r>
            <w:proofErr w:type="spellEnd"/>
            <w:r w:rsidRPr="008D14BC">
              <w:rPr>
                <w:rFonts w:ascii="Times New Roman" w:eastAsia="Times New Roman" w:hAnsi="Times New Roman" w:cs="Times New Roman"/>
                <w:color w:val="000000"/>
                <w:sz w:val="24"/>
                <w:szCs w:val="24"/>
                <w:lang w:eastAsia="ru-RU"/>
              </w:rPr>
              <w:t xml:space="preserve">, районных и </w:t>
            </w:r>
            <w:r w:rsidR="00D02F64">
              <w:rPr>
                <w:rFonts w:ascii="Times New Roman" w:eastAsia="Times New Roman" w:hAnsi="Times New Roman" w:cs="Times New Roman"/>
                <w:color w:val="000000"/>
                <w:sz w:val="24"/>
                <w:szCs w:val="24"/>
                <w:lang w:eastAsia="ru-RU"/>
              </w:rPr>
              <w:t xml:space="preserve">краевых </w:t>
            </w:r>
            <w:r w:rsidRPr="008D14BC">
              <w:rPr>
                <w:rFonts w:ascii="Times New Roman" w:eastAsia="Times New Roman" w:hAnsi="Times New Roman" w:cs="Times New Roman"/>
                <w:color w:val="000000"/>
                <w:sz w:val="24"/>
                <w:szCs w:val="24"/>
                <w:lang w:eastAsia="ru-RU"/>
              </w:rPr>
              <w:t xml:space="preserve"> спортивных мероприятиях.</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D14BC">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b/>
                <w:bCs/>
                <w:color w:val="000000"/>
                <w:sz w:val="24"/>
                <w:szCs w:val="24"/>
                <w:lang w:eastAsia="ru-RU"/>
              </w:rPr>
              <w:t>Требования к организации системы просветительской и методической работы с участниками образовательного процесса по вопросам здорового и безопасного образа жизни </w:t>
            </w:r>
            <w:r w:rsidRPr="008D14BC">
              <w:rPr>
                <w:rFonts w:ascii="Times New Roman" w:eastAsia="Times New Roman" w:hAnsi="Times New Roman" w:cs="Times New Roman"/>
                <w:b/>
                <w:bCs/>
                <w:color w:val="373737"/>
                <w:sz w:val="24"/>
                <w:szCs w:val="24"/>
                <w:lang w:eastAsia="ru-RU"/>
              </w:rPr>
              <w:t>реализуются следующим образом:</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F73353">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1.</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 xml:space="preserve">Профилактическая работа по вопросам здорового и безопасного образа жизни осуществляется в сотрудничестве с </w:t>
            </w:r>
            <w:r w:rsidR="00D02F64">
              <w:rPr>
                <w:rFonts w:ascii="Times New Roman" w:eastAsia="Times New Roman" w:hAnsi="Times New Roman" w:cs="Times New Roman"/>
                <w:color w:val="000000"/>
                <w:sz w:val="24"/>
                <w:szCs w:val="24"/>
                <w:lang w:eastAsia="ru-RU"/>
              </w:rPr>
              <w:t>МБУЗ ЦРБ</w:t>
            </w:r>
            <w:r w:rsidR="00485266">
              <w:rPr>
                <w:rFonts w:ascii="Times New Roman" w:eastAsia="Times New Roman" w:hAnsi="Times New Roman" w:cs="Times New Roman"/>
                <w:color w:val="000000"/>
                <w:sz w:val="24"/>
                <w:szCs w:val="24"/>
                <w:lang w:eastAsia="ru-RU"/>
              </w:rPr>
              <w:t xml:space="preserve">, отделением </w:t>
            </w:r>
            <w:proofErr w:type="spellStart"/>
            <w:r w:rsidR="00485266">
              <w:rPr>
                <w:rFonts w:ascii="Times New Roman" w:eastAsia="Times New Roman" w:hAnsi="Times New Roman" w:cs="Times New Roman"/>
                <w:color w:val="000000"/>
                <w:sz w:val="24"/>
                <w:szCs w:val="24"/>
                <w:lang w:eastAsia="ru-RU"/>
              </w:rPr>
              <w:t>Армавирского</w:t>
            </w:r>
            <w:proofErr w:type="spellEnd"/>
            <w:r w:rsidR="00485266">
              <w:rPr>
                <w:rFonts w:ascii="Times New Roman" w:eastAsia="Times New Roman" w:hAnsi="Times New Roman" w:cs="Times New Roman"/>
                <w:color w:val="000000"/>
                <w:sz w:val="24"/>
                <w:szCs w:val="24"/>
                <w:lang w:eastAsia="ru-RU"/>
              </w:rPr>
              <w:t xml:space="preserve"> МРО РУФС КН России по Краснодарскому краю</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D14BC">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2.</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 xml:space="preserve">В библиотеке школы имеется в наличии литература по безопасности дорожного движения. Библиотечный  фонд периодически пополняется литературой по вопросам здоровья, </w:t>
            </w:r>
            <w:proofErr w:type="spellStart"/>
            <w:r w:rsidRPr="008D14BC">
              <w:rPr>
                <w:rFonts w:ascii="Times New Roman" w:eastAsia="Times New Roman" w:hAnsi="Times New Roman" w:cs="Times New Roman"/>
                <w:color w:val="000000"/>
                <w:sz w:val="24"/>
                <w:szCs w:val="24"/>
                <w:lang w:eastAsia="ru-RU"/>
              </w:rPr>
              <w:t>здоровьесбережения</w:t>
            </w:r>
            <w:proofErr w:type="spellEnd"/>
            <w:r w:rsidRPr="008D14BC">
              <w:rPr>
                <w:rFonts w:ascii="Times New Roman" w:eastAsia="Times New Roman" w:hAnsi="Times New Roman" w:cs="Times New Roman"/>
                <w:color w:val="000000"/>
                <w:sz w:val="24"/>
                <w:szCs w:val="24"/>
                <w:lang w:eastAsia="ru-RU"/>
              </w:rPr>
              <w:t>, ведения здорового образа жизни, занятий физической культурой и массовым спортом, организации подвижных игр, выбора оптимальной двигательной нагрузки.</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A95AEA" w:rsidP="00754DA9">
            <w:pPr>
              <w:spacing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lastRenderedPageBreak/>
              <w:t>3</w:t>
            </w:r>
            <w:r w:rsidR="008D14BC" w:rsidRPr="008D14BC">
              <w:rPr>
                <w:rFonts w:ascii="Times New Roman" w:eastAsia="Times New Roman" w:hAnsi="Times New Roman" w:cs="Times New Roman"/>
                <w:color w:val="000000"/>
                <w:sz w:val="24"/>
                <w:szCs w:val="24"/>
                <w:lang w:eastAsia="ru-RU"/>
              </w:rPr>
              <w:t>.</w:t>
            </w:r>
            <w:r w:rsidR="008D14BC" w:rsidRPr="008D14BC">
              <w:rPr>
                <w:rFonts w:ascii="Times New Roman" w:eastAsia="Times New Roman" w:hAnsi="Times New Roman" w:cs="Times New Roman"/>
                <w:color w:val="000000"/>
                <w:sz w:val="14"/>
                <w:szCs w:val="14"/>
                <w:lang w:eastAsia="ru-RU"/>
              </w:rPr>
              <w:t>  </w:t>
            </w:r>
            <w:r w:rsidR="008D14BC" w:rsidRPr="008D14BC">
              <w:rPr>
                <w:rFonts w:ascii="Times New Roman" w:eastAsia="Times New Roman" w:hAnsi="Times New Roman" w:cs="Times New Roman"/>
                <w:color w:val="000000"/>
                <w:sz w:val="24"/>
                <w:szCs w:val="24"/>
                <w:lang w:eastAsia="ru-RU"/>
              </w:rPr>
              <w:t>Большое внимание уделяется повышению квалификации педагогических по различным вопросам возрастной психологии и физиологии, развития человека, его здоровья, факторов, положительно и отрицательно влияющих на здоро</w:t>
            </w:r>
            <w:r w:rsidR="00754DA9">
              <w:rPr>
                <w:rFonts w:ascii="Times New Roman" w:eastAsia="Times New Roman" w:hAnsi="Times New Roman" w:cs="Times New Roman"/>
                <w:color w:val="000000"/>
                <w:sz w:val="24"/>
                <w:szCs w:val="24"/>
                <w:lang w:eastAsia="ru-RU"/>
              </w:rPr>
              <w:t xml:space="preserve">вье и безопасность обучающихся </w:t>
            </w:r>
            <w:proofErr w:type="spellStart"/>
            <w:r w:rsidR="008D14BC" w:rsidRPr="008D14BC">
              <w:rPr>
                <w:rFonts w:ascii="Times New Roman" w:eastAsia="Times New Roman" w:hAnsi="Times New Roman" w:cs="Times New Roman"/>
                <w:color w:val="000000"/>
                <w:sz w:val="24"/>
                <w:szCs w:val="24"/>
                <w:lang w:eastAsia="ru-RU"/>
              </w:rPr>
              <w:t>здоровьесберегающих</w:t>
            </w:r>
            <w:proofErr w:type="spellEnd"/>
            <w:r w:rsidR="008D14BC" w:rsidRPr="008D14BC">
              <w:rPr>
                <w:rFonts w:ascii="Times New Roman" w:eastAsia="Times New Roman" w:hAnsi="Times New Roman" w:cs="Times New Roman"/>
                <w:color w:val="000000"/>
                <w:sz w:val="24"/>
                <w:szCs w:val="24"/>
                <w:lang w:eastAsia="ru-RU"/>
              </w:rPr>
              <w:t xml:space="preserve"> технологий</w:t>
            </w:r>
            <w:r w:rsidR="00754DA9">
              <w:rPr>
                <w:rFonts w:ascii="Times New Roman" w:eastAsia="Times New Roman" w:hAnsi="Times New Roman" w:cs="Times New Roman"/>
                <w:color w:val="000000"/>
                <w:sz w:val="24"/>
                <w:szCs w:val="24"/>
                <w:lang w:eastAsia="ru-RU"/>
              </w:rPr>
              <w:t>.</w:t>
            </w:r>
            <w:r w:rsidR="008D14BC" w:rsidRPr="008D14BC">
              <w:rPr>
                <w:rFonts w:ascii="Times New Roman" w:eastAsia="Times New Roman" w:hAnsi="Times New Roman" w:cs="Times New Roman"/>
                <w:color w:val="000000"/>
                <w:sz w:val="24"/>
                <w:szCs w:val="24"/>
                <w:lang w:eastAsia="ru-RU"/>
              </w:rPr>
              <w:t xml:space="preserve"> </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D14BC">
            <w:pPr>
              <w:spacing w:before="100" w:beforeAutospacing="1"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b/>
                <w:bCs/>
                <w:color w:val="000000"/>
                <w:sz w:val="24"/>
                <w:szCs w:val="24"/>
                <w:lang w:eastAsia="ru-RU"/>
              </w:rPr>
              <w:t xml:space="preserve">Требования к организации профилактики употребления </w:t>
            </w:r>
            <w:proofErr w:type="spellStart"/>
            <w:r w:rsidRPr="008D14BC">
              <w:rPr>
                <w:rFonts w:ascii="Times New Roman" w:eastAsia="Times New Roman" w:hAnsi="Times New Roman" w:cs="Times New Roman"/>
                <w:b/>
                <w:bCs/>
                <w:color w:val="000000"/>
                <w:sz w:val="24"/>
                <w:szCs w:val="24"/>
                <w:lang w:eastAsia="ru-RU"/>
              </w:rPr>
              <w:t>психоактивных</w:t>
            </w:r>
            <w:proofErr w:type="spellEnd"/>
            <w:r w:rsidRPr="008D14BC">
              <w:rPr>
                <w:rFonts w:ascii="Times New Roman" w:eastAsia="Times New Roman" w:hAnsi="Times New Roman" w:cs="Times New Roman"/>
                <w:b/>
                <w:bCs/>
                <w:color w:val="000000"/>
                <w:sz w:val="24"/>
                <w:szCs w:val="24"/>
                <w:lang w:eastAsia="ru-RU"/>
              </w:rPr>
              <w:t xml:space="preserve"> веществ обучающимися, воспитанниками включают:</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754DA9">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1.</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 xml:space="preserve">В рамках воспитательной работы проводятся  конкурсы рисунков на тему: «Я выбираю здоровый образ жизни». Учащиеся школы выступают на районных конкурсах по данной тематике. Классными руководителями на родительских собраниях проводятся беседы по профилактике употребления ПАВ, с привлечением сотрудников </w:t>
            </w:r>
            <w:r w:rsidR="00754DA9">
              <w:rPr>
                <w:rFonts w:ascii="Times New Roman" w:eastAsia="Times New Roman" w:hAnsi="Times New Roman" w:cs="Times New Roman"/>
                <w:color w:val="000000"/>
                <w:sz w:val="24"/>
                <w:szCs w:val="24"/>
                <w:lang w:eastAsia="ru-RU"/>
              </w:rPr>
              <w:t>ОПДН МО Гулькевичский район</w:t>
            </w:r>
            <w:r w:rsidRPr="008D14BC">
              <w:rPr>
                <w:rFonts w:ascii="Times New Roman" w:eastAsia="Times New Roman" w:hAnsi="Times New Roman" w:cs="Times New Roman"/>
                <w:color w:val="000000"/>
                <w:sz w:val="24"/>
                <w:szCs w:val="24"/>
                <w:lang w:eastAsia="ru-RU"/>
              </w:rPr>
              <w:t>.</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754DA9">
            <w:pPr>
              <w:spacing w:before="100" w:beforeAutospacing="1"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 xml:space="preserve">2. </w:t>
            </w:r>
            <w:r w:rsidR="00754DA9">
              <w:rPr>
                <w:rFonts w:ascii="Times New Roman" w:eastAsia="Times New Roman" w:hAnsi="Times New Roman" w:cs="Times New Roman"/>
                <w:color w:val="000000"/>
                <w:sz w:val="24"/>
                <w:szCs w:val="24"/>
                <w:lang w:eastAsia="ru-RU"/>
              </w:rPr>
              <w:t xml:space="preserve">Педагогом </w:t>
            </w:r>
            <w:proofErr w:type="gramStart"/>
            <w:r w:rsidR="00754DA9">
              <w:rPr>
                <w:rFonts w:ascii="Times New Roman" w:eastAsia="Times New Roman" w:hAnsi="Times New Roman" w:cs="Times New Roman"/>
                <w:color w:val="000000"/>
                <w:sz w:val="24"/>
                <w:szCs w:val="24"/>
                <w:lang w:eastAsia="ru-RU"/>
              </w:rPr>
              <w:t>-п</w:t>
            </w:r>
            <w:proofErr w:type="gramEnd"/>
            <w:r w:rsidRPr="008D14BC">
              <w:rPr>
                <w:rFonts w:ascii="Times New Roman" w:eastAsia="Times New Roman" w:hAnsi="Times New Roman" w:cs="Times New Roman"/>
                <w:color w:val="000000"/>
                <w:sz w:val="24"/>
                <w:szCs w:val="24"/>
                <w:lang w:eastAsia="ru-RU"/>
              </w:rPr>
              <w:t xml:space="preserve">сихологом </w:t>
            </w:r>
            <w:r w:rsidR="00754DA9">
              <w:rPr>
                <w:rFonts w:ascii="Times New Roman" w:eastAsia="Times New Roman" w:hAnsi="Times New Roman" w:cs="Times New Roman"/>
                <w:color w:val="000000"/>
                <w:sz w:val="24"/>
                <w:szCs w:val="24"/>
                <w:lang w:eastAsia="ru-RU"/>
              </w:rPr>
              <w:t>школы</w:t>
            </w:r>
            <w:r w:rsidRPr="008D14BC">
              <w:rPr>
                <w:rFonts w:ascii="Times New Roman" w:eastAsia="Times New Roman" w:hAnsi="Times New Roman" w:cs="Times New Roman"/>
                <w:color w:val="000000"/>
                <w:sz w:val="24"/>
                <w:szCs w:val="24"/>
                <w:lang w:eastAsia="ru-RU"/>
              </w:rPr>
              <w:t xml:space="preserve"> проведена диагностика факторов риска приобщения к ПАВ учащихся старших классов; диагностика выявления склонности к различным формам </w:t>
            </w:r>
            <w:proofErr w:type="spellStart"/>
            <w:r w:rsidRPr="008D14BC">
              <w:rPr>
                <w:rFonts w:ascii="Times New Roman" w:eastAsia="Times New Roman" w:hAnsi="Times New Roman" w:cs="Times New Roman"/>
                <w:color w:val="000000"/>
                <w:sz w:val="24"/>
                <w:szCs w:val="24"/>
                <w:lang w:eastAsia="ru-RU"/>
              </w:rPr>
              <w:t>девиантного</w:t>
            </w:r>
            <w:proofErr w:type="spellEnd"/>
            <w:r w:rsidRPr="008D14BC">
              <w:rPr>
                <w:rFonts w:ascii="Times New Roman" w:eastAsia="Times New Roman" w:hAnsi="Times New Roman" w:cs="Times New Roman"/>
                <w:color w:val="000000"/>
                <w:sz w:val="24"/>
                <w:szCs w:val="24"/>
                <w:lang w:eastAsia="ru-RU"/>
              </w:rPr>
              <w:t xml:space="preserve"> поведения.</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BB2" w:rsidRDefault="008D14BC" w:rsidP="00932BB2">
            <w:pPr>
              <w:spacing w:before="100" w:beforeAutospacing="1" w:after="0" w:line="240" w:lineRule="auto"/>
              <w:jc w:val="both"/>
              <w:rPr>
                <w:rFonts w:ascii="Times New Roman" w:eastAsia="Times New Roman" w:hAnsi="Times New Roman" w:cs="Times New Roman"/>
                <w:color w:val="000000"/>
                <w:sz w:val="24"/>
                <w:szCs w:val="24"/>
                <w:lang w:eastAsia="ru-RU"/>
              </w:rPr>
            </w:pPr>
            <w:r w:rsidRPr="008D14BC">
              <w:rPr>
                <w:rFonts w:ascii="Times New Roman" w:eastAsia="Times New Roman" w:hAnsi="Times New Roman" w:cs="Times New Roman"/>
                <w:color w:val="000000"/>
                <w:sz w:val="24"/>
                <w:szCs w:val="24"/>
                <w:lang w:eastAsia="ru-RU"/>
              </w:rPr>
              <w:t>3.Проводятся профилактические психологические игры, направленные на профилактику употребления ПАВ:</w:t>
            </w:r>
          </w:p>
          <w:p w:rsidR="008D14BC" w:rsidRPr="008D14BC" w:rsidRDefault="008D14BC" w:rsidP="00932BB2">
            <w:pPr>
              <w:spacing w:before="100" w:beforeAutospacing="1"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 xml:space="preserve">Профилактические игры «Перекресток – шаг в будущее», Игра, направленная на формирование здорового образа жизни «А ну- </w:t>
            </w:r>
            <w:proofErr w:type="spellStart"/>
            <w:r w:rsidR="0052324C">
              <w:rPr>
                <w:rFonts w:ascii="Times New Roman" w:eastAsia="Times New Roman" w:hAnsi="Times New Roman" w:cs="Times New Roman"/>
                <w:color w:val="000000"/>
                <w:sz w:val="24"/>
                <w:szCs w:val="24"/>
                <w:lang w:eastAsia="ru-RU"/>
              </w:rPr>
              <w:t>ка</w:t>
            </w:r>
            <w:proofErr w:type="spellEnd"/>
            <w:r w:rsidR="0052324C">
              <w:rPr>
                <w:rFonts w:ascii="Times New Roman" w:eastAsia="Times New Roman" w:hAnsi="Times New Roman" w:cs="Times New Roman"/>
                <w:color w:val="000000"/>
                <w:sz w:val="24"/>
                <w:szCs w:val="24"/>
                <w:lang w:eastAsia="ru-RU"/>
              </w:rPr>
              <w:t>,</w:t>
            </w:r>
            <w:r w:rsidRPr="008D14BC">
              <w:rPr>
                <w:rFonts w:ascii="Times New Roman" w:eastAsia="Times New Roman" w:hAnsi="Times New Roman" w:cs="Times New Roman"/>
                <w:color w:val="000000"/>
                <w:sz w:val="24"/>
                <w:szCs w:val="24"/>
                <w:lang w:eastAsia="ru-RU"/>
              </w:rPr>
              <w:t xml:space="preserve"> девочки, а ну-ка мальчики!»</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D14BC">
            <w:pPr>
              <w:spacing w:before="100" w:beforeAutospacing="1"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b/>
                <w:bCs/>
                <w:color w:val="000000"/>
                <w:sz w:val="24"/>
                <w:szCs w:val="24"/>
                <w:lang w:eastAsia="ru-RU"/>
              </w:rPr>
              <w:t>Требования к комплексному сопровождению системы формирования культуры здорового и безопасного образа жизни обучающихся, воспитанников реализуются следующим образом:</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9C10D0">
            <w:pPr>
              <w:spacing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1.</w:t>
            </w:r>
            <w:r w:rsidRPr="008D14BC">
              <w:rPr>
                <w:rFonts w:ascii="Times New Roman" w:eastAsia="Times New Roman" w:hAnsi="Times New Roman" w:cs="Times New Roman"/>
                <w:color w:val="000000"/>
                <w:sz w:val="14"/>
                <w:szCs w:val="14"/>
                <w:lang w:eastAsia="ru-RU"/>
              </w:rPr>
              <w:t>                  </w:t>
            </w:r>
            <w:r w:rsidRPr="008D14BC">
              <w:rPr>
                <w:rFonts w:ascii="Times New Roman" w:eastAsia="Times New Roman" w:hAnsi="Times New Roman" w:cs="Times New Roman"/>
                <w:color w:val="000000"/>
                <w:sz w:val="24"/>
                <w:szCs w:val="24"/>
                <w:lang w:eastAsia="ru-RU"/>
              </w:rPr>
              <w:t xml:space="preserve">В эпидемиологический период во всех учебных кабинетах проводится </w:t>
            </w:r>
            <w:r w:rsidR="0052324C">
              <w:rPr>
                <w:rFonts w:ascii="Times New Roman" w:eastAsia="Times New Roman" w:hAnsi="Times New Roman" w:cs="Times New Roman"/>
                <w:color w:val="000000"/>
                <w:sz w:val="24"/>
                <w:szCs w:val="24"/>
                <w:lang w:eastAsia="ru-RU"/>
              </w:rPr>
              <w:t>дезинфекция.</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9C10D0">
            <w:pPr>
              <w:spacing w:before="100" w:beforeAutospacing="1"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2. Горячее питание организацию в соответствии с требованиями санитарных правил качественно</w:t>
            </w:r>
            <w:r w:rsidR="009C10D0">
              <w:rPr>
                <w:rFonts w:ascii="Times New Roman" w:eastAsia="Times New Roman" w:hAnsi="Times New Roman" w:cs="Times New Roman"/>
                <w:color w:val="000000"/>
                <w:sz w:val="24"/>
                <w:szCs w:val="24"/>
                <w:lang w:eastAsia="ru-RU"/>
              </w:rPr>
              <w:t xml:space="preserve">го горячего питания обучающихся, </w:t>
            </w:r>
            <w:r w:rsidRPr="008D14BC">
              <w:rPr>
                <w:rFonts w:ascii="Times New Roman" w:eastAsia="Times New Roman" w:hAnsi="Times New Roman" w:cs="Times New Roman"/>
                <w:color w:val="000000"/>
                <w:sz w:val="24"/>
                <w:szCs w:val="24"/>
                <w:lang w:eastAsia="ru-RU"/>
              </w:rPr>
              <w:t xml:space="preserve"> соответствующего их </w:t>
            </w:r>
            <w:proofErr w:type="spellStart"/>
            <w:r w:rsidRPr="008D14BC">
              <w:rPr>
                <w:rFonts w:ascii="Times New Roman" w:eastAsia="Times New Roman" w:hAnsi="Times New Roman" w:cs="Times New Roman"/>
                <w:color w:val="000000"/>
                <w:sz w:val="24"/>
                <w:szCs w:val="24"/>
                <w:lang w:eastAsia="ru-RU"/>
              </w:rPr>
              <w:t>энергозатратам</w:t>
            </w:r>
            <w:proofErr w:type="spellEnd"/>
            <w:r w:rsidRPr="008D14BC">
              <w:rPr>
                <w:rFonts w:ascii="Times New Roman" w:eastAsia="Times New Roman" w:hAnsi="Times New Roman" w:cs="Times New Roman"/>
                <w:color w:val="000000"/>
                <w:sz w:val="24"/>
                <w:szCs w:val="24"/>
                <w:lang w:eastAsia="ru-RU"/>
              </w:rPr>
              <w:t>, с учетом энергетической ценности продуктов и сбалансированности рациона</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D14BC">
            <w:pPr>
              <w:spacing w:before="100" w:beforeAutospacing="1"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3. Планируется создание адаптивной среды и комплексной  программы педагогической, психологической и социальной помощи обучающимся, воспитанникам с ограниченными возможностями здоровья;</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E1250C">
            <w:pPr>
              <w:spacing w:before="100" w:beforeAutospacing="1"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373737"/>
                <w:sz w:val="24"/>
                <w:szCs w:val="24"/>
                <w:lang w:eastAsia="ru-RU"/>
              </w:rPr>
              <w:t>4. </w:t>
            </w:r>
            <w:r w:rsidRPr="008D14BC">
              <w:rPr>
                <w:rFonts w:ascii="Times New Roman" w:eastAsia="Times New Roman" w:hAnsi="Times New Roman" w:cs="Times New Roman"/>
                <w:color w:val="000000"/>
                <w:sz w:val="24"/>
                <w:szCs w:val="24"/>
                <w:lang w:eastAsia="ru-RU"/>
              </w:rPr>
              <w:t xml:space="preserve">На родительских собраниях и в рамках дней открытых дверей педагогами школы, </w:t>
            </w:r>
            <w:r w:rsidR="009C10D0">
              <w:rPr>
                <w:rFonts w:ascii="Times New Roman" w:eastAsia="Times New Roman" w:hAnsi="Times New Roman" w:cs="Times New Roman"/>
                <w:color w:val="000000"/>
                <w:sz w:val="24"/>
                <w:szCs w:val="24"/>
                <w:lang w:eastAsia="ru-RU"/>
              </w:rPr>
              <w:t xml:space="preserve">педагогом - </w:t>
            </w:r>
            <w:r w:rsidRPr="008D14BC">
              <w:rPr>
                <w:rFonts w:ascii="Times New Roman" w:eastAsia="Times New Roman" w:hAnsi="Times New Roman" w:cs="Times New Roman"/>
                <w:color w:val="000000"/>
                <w:sz w:val="24"/>
                <w:szCs w:val="24"/>
                <w:lang w:eastAsia="ru-RU"/>
              </w:rPr>
              <w:t>психологом и медицинскими работниками ведется информационно-просветительская работа с  родителями по сохранению и укреплению физического и психологического здоровья обучающихся. Родители получают информацию о возрастных и физиологических особенностях детей, об особенностях адаптации к  обучению в школе  или переходе в среднее звено, знакомятся с методами профилактики и укрепления здоровья учащихся.</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8B5B83">
            <w:pPr>
              <w:spacing w:before="100" w:beforeAutospacing="1"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5. Осуществляется ежегодный анализ динамики п</w:t>
            </w:r>
            <w:r w:rsidR="00E802F4">
              <w:rPr>
                <w:rFonts w:ascii="Times New Roman" w:eastAsia="Times New Roman" w:hAnsi="Times New Roman" w:cs="Times New Roman"/>
                <w:color w:val="000000"/>
                <w:sz w:val="24"/>
                <w:szCs w:val="24"/>
                <w:lang w:eastAsia="ru-RU"/>
              </w:rPr>
              <w:t>оказателей здоровья обучающихся</w:t>
            </w:r>
            <w:r w:rsidRPr="008D14BC">
              <w:rPr>
                <w:rFonts w:ascii="Times New Roman" w:eastAsia="Times New Roman" w:hAnsi="Times New Roman" w:cs="Times New Roman"/>
                <w:color w:val="000000"/>
                <w:sz w:val="24"/>
                <w:szCs w:val="24"/>
                <w:lang w:eastAsia="ru-RU"/>
              </w:rPr>
              <w:t xml:space="preserve"> (общего показателя здоровья; показателей заболеваемости органов зрения и опорно-двигательного аппарата; травматизма в образовательном учреждении, в том числе дорожно-транспортного травматизма; показателя количества пропусков занятий по болезни; эффективности оздоровления часто болеющих обучающихся);</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8D14BC" w:rsidP="00AC604C">
            <w:pPr>
              <w:spacing w:before="100" w:beforeAutospacing="1" w:after="0" w:line="240" w:lineRule="auto"/>
              <w:jc w:val="both"/>
              <w:rPr>
                <w:rFonts w:ascii="Arial" w:eastAsia="Times New Roman" w:hAnsi="Arial" w:cs="Arial"/>
                <w:color w:val="000000"/>
                <w:sz w:val="20"/>
                <w:szCs w:val="20"/>
                <w:lang w:eastAsia="ru-RU"/>
              </w:rPr>
            </w:pPr>
            <w:r w:rsidRPr="008D14BC">
              <w:rPr>
                <w:rFonts w:ascii="Times New Roman" w:eastAsia="Times New Roman" w:hAnsi="Times New Roman" w:cs="Times New Roman"/>
                <w:color w:val="000000"/>
                <w:sz w:val="24"/>
                <w:szCs w:val="24"/>
                <w:lang w:eastAsia="ru-RU"/>
              </w:rPr>
              <w:t>6. Ежегодный анализ динамики показателей здоровья обучающихся, воспитанников включается в ежегодный отчет образовательного учреждения, доступный широкой общественности, обобщенных данных о сформированности культуры здорового и безопасного образа жизни обучающихся;</w:t>
            </w:r>
          </w:p>
        </w:tc>
      </w:tr>
      <w:tr w:rsidR="008D14BC" w:rsidRPr="008D14BC" w:rsidTr="008D14BC">
        <w:tc>
          <w:tcPr>
            <w:tcW w:w="50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D14BC" w:rsidRPr="008D14BC" w:rsidRDefault="00AC604C" w:rsidP="008D14BC">
            <w:pPr>
              <w:spacing w:before="100" w:beforeAutospacing="1" w:after="0" w:line="240" w:lineRule="auto"/>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7</w:t>
            </w:r>
            <w:r w:rsidR="008D14BC" w:rsidRPr="008D14BC">
              <w:rPr>
                <w:rFonts w:ascii="Times New Roman" w:eastAsia="Times New Roman" w:hAnsi="Times New Roman" w:cs="Times New Roman"/>
                <w:color w:val="000000"/>
                <w:sz w:val="24"/>
                <w:szCs w:val="24"/>
                <w:lang w:eastAsia="ru-RU"/>
              </w:rPr>
              <w:t>. Проводится анкетирование родителей на предмет удовлетворенности организацией образовательного процесса. Проводится тестирование учащихся на предмет удовлетворенности микроклиматом в коллективе. Проводится диагностика школьной тревожности у учащихся 1 и 5 классов. Проводится диагностика адаптации учащихся 1, 5 и 10 классов. По результатам диагностики даются рекомендации родителям и учителям.</w:t>
            </w:r>
          </w:p>
        </w:tc>
      </w:tr>
    </w:tbl>
    <w:p w:rsidR="00403152" w:rsidRDefault="00403152">
      <w:bookmarkStart w:id="0" w:name="_GoBack"/>
      <w:bookmarkEnd w:id="0"/>
    </w:p>
    <w:sectPr w:rsidR="00403152" w:rsidSect="00F66AFC">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6E9"/>
    <w:rsid w:val="001B36B6"/>
    <w:rsid w:val="001E1FE1"/>
    <w:rsid w:val="001F67AF"/>
    <w:rsid w:val="00290E60"/>
    <w:rsid w:val="0031756C"/>
    <w:rsid w:val="00331FF6"/>
    <w:rsid w:val="00403152"/>
    <w:rsid w:val="004626E9"/>
    <w:rsid w:val="00485266"/>
    <w:rsid w:val="0052324C"/>
    <w:rsid w:val="00614556"/>
    <w:rsid w:val="00754DA9"/>
    <w:rsid w:val="007B20E9"/>
    <w:rsid w:val="007F6327"/>
    <w:rsid w:val="008B5B83"/>
    <w:rsid w:val="008D14BC"/>
    <w:rsid w:val="00932BB2"/>
    <w:rsid w:val="009C10D0"/>
    <w:rsid w:val="00A932FF"/>
    <w:rsid w:val="00A95AEA"/>
    <w:rsid w:val="00AC604C"/>
    <w:rsid w:val="00B8441A"/>
    <w:rsid w:val="00D02F64"/>
    <w:rsid w:val="00D036BE"/>
    <w:rsid w:val="00D13BB3"/>
    <w:rsid w:val="00DF1846"/>
    <w:rsid w:val="00DF1CE9"/>
    <w:rsid w:val="00E1250C"/>
    <w:rsid w:val="00E802F4"/>
    <w:rsid w:val="00F66AFC"/>
    <w:rsid w:val="00F73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8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313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1845</Words>
  <Characters>10518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29</cp:revision>
  <dcterms:created xsi:type="dcterms:W3CDTF">2016-02-11T21:47:00Z</dcterms:created>
  <dcterms:modified xsi:type="dcterms:W3CDTF">2016-02-12T19:29:00Z</dcterms:modified>
</cp:coreProperties>
</file>